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x-e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0173F" w14:textId="0D4E2244" w:rsidR="003C7537" w:rsidRDefault="003C7537" w:rsidP="003C7537">
      <w:pPr>
        <w:tabs>
          <w:tab w:val="left" w:pos="7914"/>
        </w:tabs>
        <w:rPr>
          <w:rFonts w:ascii="Arial" w:hAnsi="Arial" w:cs="Arial"/>
          <w:b/>
          <w:sz w:val="32"/>
          <w:lang w:eastAsia="nl-NL"/>
        </w:rPr>
      </w:pPr>
      <w:r>
        <w:rPr>
          <w:rFonts w:ascii="Arial" w:hAnsi="Arial" w:cs="Arial"/>
          <w:b/>
          <w:sz w:val="32"/>
          <w:lang w:eastAsia="nl-NL"/>
        </w:rPr>
        <w:t xml:space="preserve">Format verslaglegging Intercollegiale Toetsing </w:t>
      </w:r>
    </w:p>
    <w:p w14:paraId="2E78CA24" w14:textId="09855423" w:rsidR="003C7537" w:rsidRDefault="00D17F8D" w:rsidP="003C7537">
      <w:pPr>
        <w:tabs>
          <w:tab w:val="left" w:pos="851"/>
        </w:tabs>
        <w:rPr>
          <w:rFonts w:ascii="Arial" w:hAnsi="Arial" w:cs="Arial"/>
          <w:szCs w:val="20"/>
        </w:rPr>
      </w:pPr>
      <w:r w:rsidRPr="008C43AE">
        <w:rPr>
          <w:rFonts w:ascii="Arial" w:hAnsi="Arial" w:cs="Arial"/>
          <w:noProof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F15C6" wp14:editId="5AF9767D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5690870" cy="299720"/>
                <wp:effectExtent l="0" t="0" r="24130" b="2413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87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E231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ED70E" w14:textId="77777777" w:rsidR="003C7537" w:rsidRDefault="003C7537" w:rsidP="003C75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Voor bijeenkomsten vanaf 1-9-2016 is het gebruik van dit format verplicht</w:t>
                            </w:r>
                          </w:p>
                          <w:p w14:paraId="0A0D0A55" w14:textId="77777777" w:rsidR="003C7537" w:rsidRDefault="003C7537" w:rsidP="003C75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Gebruik</w:t>
                            </w:r>
                          </w:p>
                          <w:p w14:paraId="315214FA" w14:textId="77777777" w:rsidR="003C7537" w:rsidRPr="00591704" w:rsidRDefault="003C7537" w:rsidP="003C75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F15C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96.9pt;margin-top:13.1pt;width:448.1pt;height:23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w3HFgIAACAEAAAOAAAAZHJzL2Uyb0RvYy54bWysU9tu2zAMfR+wfxD0vtjJkjYx4hRd2gwD&#10;ugvQ7QMUWY6FyaJGKbGzrx8lp2nWYS/D9CCIInVIHh4tb/rWsINCr8GWfDzKOVNWQqXtruTfvm7e&#10;zDnzQdhKGLCq5Efl+c3q9atl5wo1gQZMpZARiPVF50rehOCKLPOyUa3wI3DKkrMGbEUgE3dZhaIj&#10;9NZkkzy/yjrAyiFI5T3d3g1Ovkr4da1k+FzXXgVmSk61hbRj2rdxz1ZLUexQuEbLUxniH6pohbaU&#10;9Ax1J4Jge9R/QLVaIniow0hCm0Fda6lSD9TNOH/RzWMjnEq9EDnenWny/w9Wfjo8ui/IQv8Oehpg&#10;asK7B5DfPbOwboTdqVtE6BolKko8jpRlnfPF6Wmk2hc+gmy7j1DRkMU+QALqa2wjK9QnI3QawPFM&#10;uuoDk3Q5u1rk82tySfJNFovrSZpKJoqn1w59eK+gZfFQcqShJnRxePAhViOKp5CYzIPR1UYbkwzc&#10;bdcG2UGQADZppQZehBnLOso+m+b5wMBfMe4nb8cUNKT9LVWrA0nZ6Lbk8zyuQVyRt3tbJaEFoc1w&#10;ppqNPREZuRtYDP22p8BI6BaqI1GKMEiWvhgdGsCfnHUk15L7H3uBijPzwdJYFuPpNOo7GdNZJJHh&#10;pWd76RFWElTJA2fDcR3Sn4iMWbil8dU6MftcyalWkmEi/PRlos4v7RT1/LFXvwAAAP//AwBQSwME&#10;FAAGAAgAAAAhAO7vFnzfAAAABgEAAA8AAABkcnMvZG93bnJldi54bWxMj0FLw0AQhe+C/2EZwZvd&#10;GCVtYyZFCqIXkdaieJsmYxLNzqbZbRP7692e9DaP93jvm2wxmlYduHeNFYTrSQSKpbBlIxXC5vXh&#10;agbKeZKSWiuM8MMOFvn5WUZpaQdZ8WHtKxVKxKWEUHvfpVq7omZDbmI7luB92t6QD7KvdNnTEMpN&#10;q+MoSrShRsJCTR0vay6+13uD8DHMV4/6+W23+Vq+J0/xQNOX4w7x8mK8vwPlefR/YTjhB3TIA9PW&#10;7qV0qkUIj3iEOIlBBXc2Px1bhOnNLeg80//x818AAAD//wMAUEsBAi0AFAAGAAgAAAAhALaDOJL+&#10;AAAA4QEAABMAAAAAAAAAAAAAAAAAAAAAAFtDb250ZW50X1R5cGVzXS54bWxQSwECLQAUAAYACAAA&#10;ACEAOP0h/9YAAACUAQAACwAAAAAAAAAAAAAAAAAvAQAAX3JlbHMvLnJlbHNQSwECLQAUAAYACAAA&#10;ACEAFN8NxxYCAAAgBAAADgAAAAAAAAAAAAAAAAAuAgAAZHJzL2Uyb0RvYy54bWxQSwECLQAUAAYA&#10;CAAAACEA7u8WfN8AAAAGAQAADwAAAAAAAAAAAAAAAABwBAAAZHJzL2Rvd25yZXYueG1sUEsFBgAA&#10;AAAEAAQA8wAAAHwFAAAAAA==&#10;" strokecolor="#e23100" strokeweight="2pt">
                <v:textbox>
                  <w:txbxContent>
                    <w:p w14:paraId="517ED70E" w14:textId="77777777" w:rsidR="003C7537" w:rsidRDefault="003C7537" w:rsidP="003C753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Voor bijeenkomsten vanaf 1-9-2016 is het gebruik van dit format verplicht</w:t>
                      </w:r>
                    </w:p>
                    <w:p w14:paraId="0A0D0A55" w14:textId="77777777" w:rsidR="003C7537" w:rsidRDefault="003C7537" w:rsidP="003C753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Gebruik</w:t>
                      </w:r>
                    </w:p>
                    <w:p w14:paraId="315214FA" w14:textId="77777777" w:rsidR="003C7537" w:rsidRPr="00591704" w:rsidRDefault="003C7537" w:rsidP="003C753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EFA376" w14:textId="77777777" w:rsidR="003C7537" w:rsidRPr="00976C94" w:rsidRDefault="003C7537" w:rsidP="003C7537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  <w:lang w:eastAsia="nl-NL"/>
        </w:rPr>
      </w:pPr>
      <w:r w:rsidRPr="00976C94">
        <w:rPr>
          <w:rFonts w:ascii="Arial" w:hAnsi="Arial" w:cs="Arial"/>
          <w:i/>
          <w:iCs/>
          <w:color w:val="000000"/>
          <w:szCs w:val="20"/>
          <w:lang w:eastAsia="nl-NL"/>
        </w:rPr>
        <w:t xml:space="preserve">Vul het gezamenlijke deel van het formulier in en verspreid het (al dan niet digitaal) onder de leden van de toetsgroep. </w:t>
      </w:r>
    </w:p>
    <w:p w14:paraId="065EE4A6" w14:textId="77777777" w:rsidR="003C7537" w:rsidRDefault="003C7537" w:rsidP="003C7537">
      <w:pPr>
        <w:tabs>
          <w:tab w:val="left" w:pos="851"/>
        </w:tabs>
        <w:rPr>
          <w:rFonts w:ascii="Arial" w:hAnsi="Arial" w:cs="Arial"/>
          <w:i/>
          <w:iCs/>
          <w:color w:val="000000"/>
          <w:szCs w:val="20"/>
          <w:lang w:eastAsia="nl-NL"/>
        </w:rPr>
      </w:pPr>
      <w:r w:rsidRPr="008C43AE">
        <w:rPr>
          <w:rFonts w:ascii="Arial" w:hAnsi="Arial" w:cs="Arial"/>
          <w:noProof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ED663" wp14:editId="03BBA57B">
                <wp:simplePos x="0" y="0"/>
                <wp:positionH relativeFrom="margin">
                  <wp:align>right</wp:align>
                </wp:positionH>
                <wp:positionV relativeFrom="paragraph">
                  <wp:posOffset>340995</wp:posOffset>
                </wp:positionV>
                <wp:extent cx="5690870" cy="299720"/>
                <wp:effectExtent l="0" t="0" r="24130" b="24130"/>
                <wp:wrapSquare wrapText="bothSides"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87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E231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B9A34" w14:textId="77777777" w:rsidR="003C7537" w:rsidRDefault="003C7537" w:rsidP="003C75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59170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Gezamenlijk invullen voor de gehele toetsgroep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(verplicht)</w:t>
                            </w:r>
                          </w:p>
                          <w:p w14:paraId="33579F7F" w14:textId="77777777" w:rsidR="003C7537" w:rsidRDefault="003C7537" w:rsidP="003C75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Gebruik</w:t>
                            </w:r>
                          </w:p>
                          <w:p w14:paraId="438EA679" w14:textId="77777777" w:rsidR="003C7537" w:rsidRPr="00591704" w:rsidRDefault="003C7537" w:rsidP="003C75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ED663" id="_x0000_s1027" type="#_x0000_t202" style="position:absolute;margin-left:396.9pt;margin-top:26.85pt;width:448.1pt;height:23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U+GQIAACcEAAAOAAAAZHJzL2Uyb0RvYy54bWysk99v2yAQx98n7X9AvC92sqRNrDhVlzbT&#10;pO6H1O0PwIBjNMwxILGzv34HdtOs016m8YCAg+/dfe5Y3/StJkfpvAJT0ukkp0QaDkKZfUm/fd29&#10;WVLiAzOCaTCypCfp6c3m9at1Zws5gwa0kI6giPFFZ0vahGCLLPO8kS3zE7DSoLEG17KAW7fPhGMd&#10;qrc6m+X5VdaBE9YBl97j6d1gpJukX9eSh8917WUguqQYW0izS3MV52yzZsXeMdsoPobB/iGKlimD&#10;Ts9SdywwcnDqD6lWcQce6jDh0GZQ14rLlANmM81fZPPYMCtTLgjH2zMm//9k+afjo/3iSOjfQY8F&#10;TEl4+wD8uycGtg0ze3nrHHSNZAIdTyOyrLO+GJ9G1L7wUaTqPoLAIrNDgCTU166NVDBPgupYgNMZ&#10;uuwD4Xi4uFrly2s0cbTNVqvrWapKxoqn19b58F5CS+KipA6LmtTZ8cGHGA0rnq5EZx60Ejulddq4&#10;fbXVjhwZNsAujZTAi2vakA69L+Z5PhD4q8b97O0ULw1uf3PVqoCtrFVb0mUex9Bckdu9EanRAlN6&#10;WGPM2owgI7uBYuirnigxUo5cKxAnJOtg6Fz8abhowP2kpMOuLan/cWBOUqI/GKzOajqfxzZPm/ki&#10;siTu0lJdWpjhKFXSQMmw3Ib0NSI4A7dYxVolwM+RjCFjNybu48+J7X65T7ee//fmFwAAAP//AwBQ&#10;SwMEFAAGAAgAAAAhAOLwhczfAAAABwEAAA8AAABkcnMvZG93bnJldi54bWxMj8FOwzAQRO9I/IO1&#10;SNyoTRBpE+JUqBKCC0ItFYjbNl6SQLxOY7cJfD3mBMfRjGbeFMvJduJIg28da7icKRDElTMt1xq2&#10;z3cXCxA+IBvsHJOGL/KwLE9PCsyNG3lNx02oRSxhn6OGJoQ+l9JXDVn0M9cTR+/dDRZDlEMtzYBj&#10;LLedTJRKpcWW40KDPa0aqj43B6vhbczW9/LxZb/9WL2mD8mI86fvvdbnZ9PtDYhAU/gLwy9+RIcy&#10;Mu3cgY0XnYZ4JGi4vpqDiO4iSxMQuxhTKgNZFvI/f/kDAAD//wMAUEsBAi0AFAAGAAgAAAAhALaD&#10;OJL+AAAA4QEAABMAAAAAAAAAAAAAAAAAAAAAAFtDb250ZW50X1R5cGVzXS54bWxQSwECLQAUAAYA&#10;CAAAACEAOP0h/9YAAACUAQAACwAAAAAAAAAAAAAAAAAvAQAAX3JlbHMvLnJlbHNQSwECLQAUAAYA&#10;CAAAACEABZblPhkCAAAnBAAADgAAAAAAAAAAAAAAAAAuAgAAZHJzL2Uyb0RvYy54bWxQSwECLQAU&#10;AAYACAAAACEA4vCFzN8AAAAHAQAADwAAAAAAAAAAAAAAAABzBAAAZHJzL2Rvd25yZXYueG1sUEsF&#10;BgAAAAAEAAQA8wAAAH8FAAAAAA==&#10;" strokecolor="#e23100" strokeweight="2pt">
                <v:textbox>
                  <w:txbxContent>
                    <w:p w14:paraId="34FB9A34" w14:textId="77777777" w:rsidR="003C7537" w:rsidRDefault="003C7537" w:rsidP="003C753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591704">
                        <w:rPr>
                          <w:rFonts w:ascii="Arial" w:hAnsi="Arial" w:cs="Arial"/>
                          <w:b/>
                          <w:sz w:val="24"/>
                        </w:rPr>
                        <w:t xml:space="preserve">Gezamenlijk invullen voor de gehele </w:t>
                      </w:r>
                      <w:proofErr w:type="spellStart"/>
                      <w:r w:rsidRPr="00591704">
                        <w:rPr>
                          <w:rFonts w:ascii="Arial" w:hAnsi="Arial" w:cs="Arial"/>
                          <w:b/>
                          <w:sz w:val="24"/>
                        </w:rPr>
                        <w:t>toetsgroep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(verplicht)</w:t>
                      </w:r>
                    </w:p>
                    <w:p w14:paraId="33579F7F" w14:textId="77777777" w:rsidR="003C7537" w:rsidRDefault="003C7537" w:rsidP="003C753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Gebruik</w:t>
                      </w:r>
                    </w:p>
                    <w:p w14:paraId="438EA679" w14:textId="77777777" w:rsidR="003C7537" w:rsidRPr="00591704" w:rsidRDefault="003C7537" w:rsidP="003C753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76C94">
        <w:rPr>
          <w:rFonts w:ascii="Arial" w:hAnsi="Arial" w:cs="Arial"/>
          <w:i/>
          <w:iCs/>
          <w:color w:val="000000"/>
          <w:szCs w:val="20"/>
          <w:lang w:eastAsia="nl-NL"/>
        </w:rPr>
        <w:t>Ieder lid voegt zijn</w:t>
      </w:r>
      <w:r>
        <w:rPr>
          <w:rFonts w:ascii="Arial" w:hAnsi="Arial" w:cs="Arial"/>
          <w:i/>
          <w:iCs/>
          <w:color w:val="000000"/>
          <w:szCs w:val="20"/>
          <w:lang w:eastAsia="nl-NL"/>
        </w:rPr>
        <w:t>/haar</w:t>
      </w:r>
      <w:r w:rsidRPr="00976C94">
        <w:rPr>
          <w:rFonts w:ascii="Arial" w:hAnsi="Arial" w:cs="Arial"/>
          <w:i/>
          <w:iCs/>
          <w:color w:val="000000"/>
          <w:szCs w:val="20"/>
          <w:lang w:eastAsia="nl-NL"/>
        </w:rPr>
        <w:t xml:space="preserve"> persoonlijk leer</w:t>
      </w:r>
      <w:r>
        <w:rPr>
          <w:rFonts w:ascii="Arial" w:hAnsi="Arial" w:cs="Arial"/>
          <w:i/>
          <w:iCs/>
          <w:color w:val="000000"/>
          <w:szCs w:val="20"/>
          <w:lang w:eastAsia="nl-NL"/>
        </w:rPr>
        <w:t>effect</w:t>
      </w:r>
      <w:r w:rsidRPr="00976C94">
        <w:rPr>
          <w:rFonts w:ascii="Arial" w:hAnsi="Arial" w:cs="Arial"/>
          <w:i/>
          <w:iCs/>
          <w:color w:val="000000"/>
          <w:szCs w:val="20"/>
          <w:lang w:eastAsia="nl-NL"/>
        </w:rPr>
        <w:t xml:space="preserve"> toe, </w:t>
      </w:r>
      <w:r>
        <w:rPr>
          <w:rFonts w:ascii="Arial" w:hAnsi="Arial" w:cs="Arial"/>
          <w:i/>
          <w:iCs/>
          <w:color w:val="000000"/>
          <w:szCs w:val="20"/>
          <w:lang w:eastAsia="nl-NL"/>
        </w:rPr>
        <w:t xml:space="preserve">vult zijn/haar eigen naam in </w:t>
      </w:r>
      <w:r w:rsidRPr="00976C94">
        <w:rPr>
          <w:rFonts w:ascii="Arial" w:hAnsi="Arial" w:cs="Arial"/>
          <w:i/>
          <w:iCs/>
          <w:color w:val="000000"/>
          <w:szCs w:val="20"/>
          <w:lang w:eastAsia="nl-NL"/>
        </w:rPr>
        <w:t xml:space="preserve">en uploadt het </w:t>
      </w:r>
      <w:r>
        <w:rPr>
          <w:rFonts w:ascii="Arial" w:hAnsi="Arial" w:cs="Arial"/>
          <w:i/>
          <w:iCs/>
          <w:color w:val="000000"/>
          <w:szCs w:val="20"/>
          <w:lang w:eastAsia="nl-NL"/>
        </w:rPr>
        <w:t xml:space="preserve">document </w:t>
      </w:r>
      <w:r w:rsidRPr="00976C94">
        <w:rPr>
          <w:rFonts w:ascii="Arial" w:hAnsi="Arial" w:cs="Arial"/>
          <w:i/>
          <w:iCs/>
          <w:color w:val="000000"/>
          <w:szCs w:val="20"/>
          <w:lang w:eastAsia="nl-NL"/>
        </w:rPr>
        <w:t>in haar/zijn individueel portfolio onder Intercollegiale toetsing bij 'Verslag'.</w:t>
      </w:r>
    </w:p>
    <w:p w14:paraId="017674AC" w14:textId="77777777" w:rsidR="003C7537" w:rsidRDefault="003C7537" w:rsidP="003C7537">
      <w:pPr>
        <w:tabs>
          <w:tab w:val="left" w:pos="851"/>
        </w:tabs>
        <w:rPr>
          <w:rFonts w:ascii="Arial" w:hAnsi="Arial" w:cs="Arial"/>
          <w:szCs w:val="20"/>
        </w:rPr>
      </w:pPr>
    </w:p>
    <w:p w14:paraId="38669F16" w14:textId="77777777" w:rsidR="003C7537" w:rsidRPr="00576961" w:rsidRDefault="003C7537" w:rsidP="003C7537">
      <w:pPr>
        <w:tabs>
          <w:tab w:val="left" w:pos="1418"/>
        </w:tabs>
        <w:spacing w:line="240" w:lineRule="atLeast"/>
        <w:rPr>
          <w:rFonts w:ascii="Arial" w:hAnsi="Arial" w:cs="Arial"/>
          <w:sz w:val="18"/>
          <w:lang w:eastAsia="nl-NL"/>
        </w:rPr>
      </w:pPr>
      <w:r>
        <w:rPr>
          <w:rFonts w:ascii="Arial" w:hAnsi="Arial" w:cs="Arial"/>
          <w:szCs w:val="20"/>
        </w:rPr>
        <w:t>Datum:</w:t>
      </w:r>
      <w:r w:rsidRPr="00A463B7">
        <w:rPr>
          <w:rFonts w:ascii="Arial" w:hAnsi="Arial" w:cs="Arial"/>
          <w:sz w:val="18"/>
          <w:lang w:eastAsia="nl-NL"/>
        </w:rPr>
        <w:t xml:space="preserve"> </w:t>
      </w:r>
      <w:r>
        <w:rPr>
          <w:rFonts w:ascii="Arial" w:hAnsi="Arial" w:cs="Arial"/>
          <w:sz w:val="18"/>
          <w:lang w:eastAsia="nl-NL"/>
        </w:rPr>
        <w:tab/>
      </w:r>
    </w:p>
    <w:p w14:paraId="53F1D619" w14:textId="77777777" w:rsidR="003C7537" w:rsidRDefault="003C7537" w:rsidP="003C7537">
      <w:pPr>
        <w:tabs>
          <w:tab w:val="left" w:pos="1418"/>
        </w:tabs>
        <w:spacing w:line="240" w:lineRule="atLeas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Tijdstip:</w:t>
      </w:r>
      <w:r>
        <w:rPr>
          <w:rFonts w:ascii="Arial" w:hAnsi="Arial" w:cs="Arial"/>
          <w:szCs w:val="20"/>
        </w:rPr>
        <w:tab/>
        <w:t>van          uur tot          uur</w:t>
      </w:r>
    </w:p>
    <w:p w14:paraId="7FAF70D8" w14:textId="77777777" w:rsidR="003C7537" w:rsidRDefault="003C7537" w:rsidP="003C7537">
      <w:pPr>
        <w:tabs>
          <w:tab w:val="left" w:pos="1418"/>
        </w:tabs>
        <w:spacing w:line="240" w:lineRule="atLeas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Plaats:</w:t>
      </w:r>
      <w:r>
        <w:rPr>
          <w:rFonts w:ascii="Arial" w:hAnsi="Arial" w:cs="Arial"/>
          <w:szCs w:val="20"/>
        </w:rPr>
        <w:tab/>
      </w:r>
    </w:p>
    <w:p w14:paraId="088900AA" w14:textId="77777777" w:rsidR="003C7537" w:rsidRDefault="003C7537" w:rsidP="003C7537">
      <w:pPr>
        <w:tabs>
          <w:tab w:val="left" w:pos="851"/>
        </w:tabs>
        <w:rPr>
          <w:rFonts w:ascii="Arial" w:hAnsi="Arial" w:cs="Arial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2902"/>
        <w:gridCol w:w="3058"/>
      </w:tblGrid>
      <w:tr w:rsidR="003C7537" w:rsidRPr="00646FC6" w14:paraId="7A2AB45D" w14:textId="77777777" w:rsidTr="00C603D9">
        <w:tc>
          <w:tcPr>
            <w:tcW w:w="8962" w:type="dxa"/>
            <w:gridSpan w:val="3"/>
            <w:shd w:val="clear" w:color="auto" w:fill="auto"/>
          </w:tcPr>
          <w:p w14:paraId="0AEB2658" w14:textId="77777777" w:rsidR="003C7537" w:rsidRPr="00A463B7" w:rsidRDefault="003C7537" w:rsidP="00C603D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nl-NL"/>
              </w:rPr>
            </w:pPr>
            <w:r w:rsidRPr="00A463B7">
              <w:rPr>
                <w:rFonts w:ascii="Arial" w:hAnsi="Arial" w:cs="Arial"/>
                <w:b/>
                <w:sz w:val="24"/>
                <w:szCs w:val="24"/>
                <w:lang w:eastAsia="nl-NL"/>
              </w:rPr>
              <w:t>Deelnemers</w:t>
            </w:r>
          </w:p>
        </w:tc>
      </w:tr>
      <w:tr w:rsidR="003C7537" w:rsidRPr="00646FC6" w14:paraId="129B440D" w14:textId="77777777" w:rsidTr="00C603D9">
        <w:tc>
          <w:tcPr>
            <w:tcW w:w="2977" w:type="dxa"/>
            <w:shd w:val="clear" w:color="auto" w:fill="auto"/>
          </w:tcPr>
          <w:p w14:paraId="53564F0B" w14:textId="77777777" w:rsidR="003C7537" w:rsidRPr="00A463B7" w:rsidRDefault="003C7537" w:rsidP="00C603D9">
            <w:pPr>
              <w:rPr>
                <w:rFonts w:ascii="Arial" w:hAnsi="Arial" w:cs="Arial"/>
                <w:b/>
                <w:szCs w:val="20"/>
                <w:lang w:eastAsia="nl-NL"/>
              </w:rPr>
            </w:pPr>
            <w:r w:rsidRPr="00A463B7">
              <w:rPr>
                <w:rFonts w:ascii="Arial" w:hAnsi="Arial" w:cs="Arial"/>
                <w:b/>
                <w:szCs w:val="20"/>
                <w:lang w:eastAsia="nl-NL"/>
              </w:rPr>
              <w:t>Naam</w:t>
            </w:r>
          </w:p>
        </w:tc>
        <w:tc>
          <w:tcPr>
            <w:tcW w:w="2914" w:type="dxa"/>
            <w:shd w:val="clear" w:color="auto" w:fill="auto"/>
          </w:tcPr>
          <w:p w14:paraId="31232B32" w14:textId="77777777" w:rsidR="003C7537" w:rsidRPr="00A463B7" w:rsidRDefault="003C7537" w:rsidP="00C603D9">
            <w:pPr>
              <w:rPr>
                <w:rFonts w:ascii="Arial" w:hAnsi="Arial" w:cs="Arial"/>
                <w:b/>
                <w:szCs w:val="20"/>
                <w:lang w:eastAsia="nl-NL"/>
              </w:rPr>
            </w:pPr>
            <w:r w:rsidRPr="00A463B7">
              <w:rPr>
                <w:rFonts w:ascii="Arial" w:hAnsi="Arial" w:cs="Arial"/>
                <w:b/>
                <w:szCs w:val="20"/>
                <w:lang w:eastAsia="nl-NL"/>
              </w:rPr>
              <w:t>Beroep</w:t>
            </w:r>
          </w:p>
        </w:tc>
        <w:tc>
          <w:tcPr>
            <w:tcW w:w="3071" w:type="dxa"/>
            <w:shd w:val="clear" w:color="auto" w:fill="auto"/>
          </w:tcPr>
          <w:p w14:paraId="2D3CDA9B" w14:textId="77777777" w:rsidR="003C7537" w:rsidRPr="00A463B7" w:rsidRDefault="003C7537" w:rsidP="00C603D9">
            <w:pPr>
              <w:rPr>
                <w:rFonts w:ascii="Arial" w:hAnsi="Arial" w:cs="Arial"/>
                <w:b/>
                <w:szCs w:val="20"/>
                <w:lang w:eastAsia="nl-NL"/>
              </w:rPr>
            </w:pPr>
            <w:r w:rsidRPr="00A463B7">
              <w:rPr>
                <w:rFonts w:ascii="Arial" w:hAnsi="Arial" w:cs="Arial"/>
                <w:b/>
                <w:szCs w:val="20"/>
                <w:lang w:eastAsia="nl-NL"/>
              </w:rPr>
              <w:t>Functie</w:t>
            </w:r>
          </w:p>
        </w:tc>
      </w:tr>
      <w:tr w:rsidR="003C7537" w:rsidRPr="00646FC6" w14:paraId="787A4F63" w14:textId="77777777" w:rsidTr="00C603D9">
        <w:tc>
          <w:tcPr>
            <w:tcW w:w="2977" w:type="dxa"/>
            <w:shd w:val="clear" w:color="auto" w:fill="auto"/>
          </w:tcPr>
          <w:p w14:paraId="698E7518" w14:textId="77777777" w:rsidR="003C7537" w:rsidRPr="00646FC6" w:rsidRDefault="003C7537" w:rsidP="00C603D9">
            <w:pPr>
              <w:rPr>
                <w:rFonts w:ascii="Arial" w:hAnsi="Arial" w:cs="Arial"/>
                <w:sz w:val="18"/>
                <w:lang w:eastAsia="nl-NL"/>
              </w:rPr>
            </w:pPr>
          </w:p>
        </w:tc>
        <w:tc>
          <w:tcPr>
            <w:tcW w:w="2914" w:type="dxa"/>
            <w:shd w:val="clear" w:color="auto" w:fill="auto"/>
          </w:tcPr>
          <w:p w14:paraId="192F19C6" w14:textId="77777777" w:rsidR="003C7537" w:rsidRPr="00646FC6" w:rsidRDefault="003C7537" w:rsidP="00C603D9">
            <w:pPr>
              <w:rPr>
                <w:rFonts w:ascii="Arial" w:hAnsi="Arial" w:cs="Arial"/>
                <w:sz w:val="18"/>
                <w:lang w:eastAsia="nl-NL"/>
              </w:rPr>
            </w:pPr>
          </w:p>
        </w:tc>
        <w:tc>
          <w:tcPr>
            <w:tcW w:w="3071" w:type="dxa"/>
            <w:shd w:val="clear" w:color="auto" w:fill="auto"/>
          </w:tcPr>
          <w:p w14:paraId="3EFC84AA" w14:textId="77777777" w:rsidR="003C7537" w:rsidRPr="00646FC6" w:rsidRDefault="003C7537" w:rsidP="00C603D9">
            <w:pPr>
              <w:rPr>
                <w:rFonts w:ascii="Arial" w:hAnsi="Arial" w:cs="Arial"/>
                <w:sz w:val="18"/>
                <w:lang w:eastAsia="nl-NL"/>
              </w:rPr>
            </w:pPr>
          </w:p>
        </w:tc>
      </w:tr>
      <w:tr w:rsidR="003C7537" w:rsidRPr="00646FC6" w14:paraId="547BA3C4" w14:textId="77777777" w:rsidTr="00C603D9">
        <w:tc>
          <w:tcPr>
            <w:tcW w:w="2977" w:type="dxa"/>
            <w:shd w:val="clear" w:color="auto" w:fill="auto"/>
          </w:tcPr>
          <w:p w14:paraId="07447CCF" w14:textId="77777777" w:rsidR="003C7537" w:rsidRPr="00646FC6" w:rsidRDefault="003C7537" w:rsidP="00C603D9">
            <w:pPr>
              <w:rPr>
                <w:rFonts w:ascii="Arial" w:hAnsi="Arial" w:cs="Arial"/>
                <w:sz w:val="18"/>
                <w:lang w:eastAsia="nl-NL"/>
              </w:rPr>
            </w:pPr>
          </w:p>
        </w:tc>
        <w:tc>
          <w:tcPr>
            <w:tcW w:w="2914" w:type="dxa"/>
            <w:shd w:val="clear" w:color="auto" w:fill="auto"/>
          </w:tcPr>
          <w:p w14:paraId="6974BDC8" w14:textId="77777777" w:rsidR="003C7537" w:rsidRPr="00646FC6" w:rsidRDefault="003C7537" w:rsidP="00C603D9">
            <w:pPr>
              <w:rPr>
                <w:rFonts w:ascii="Arial" w:hAnsi="Arial" w:cs="Arial"/>
                <w:sz w:val="18"/>
                <w:lang w:eastAsia="nl-NL"/>
              </w:rPr>
            </w:pPr>
          </w:p>
        </w:tc>
        <w:tc>
          <w:tcPr>
            <w:tcW w:w="3071" w:type="dxa"/>
            <w:shd w:val="clear" w:color="auto" w:fill="auto"/>
          </w:tcPr>
          <w:p w14:paraId="3EA17E6B" w14:textId="77777777" w:rsidR="003C7537" w:rsidRPr="00646FC6" w:rsidRDefault="003C7537" w:rsidP="00C603D9">
            <w:pPr>
              <w:rPr>
                <w:rFonts w:ascii="Arial" w:hAnsi="Arial" w:cs="Arial"/>
                <w:sz w:val="18"/>
                <w:lang w:eastAsia="nl-NL"/>
              </w:rPr>
            </w:pPr>
          </w:p>
        </w:tc>
      </w:tr>
      <w:tr w:rsidR="003C7537" w:rsidRPr="00646FC6" w14:paraId="2672BF15" w14:textId="77777777" w:rsidTr="00C603D9">
        <w:tc>
          <w:tcPr>
            <w:tcW w:w="2977" w:type="dxa"/>
            <w:shd w:val="clear" w:color="auto" w:fill="auto"/>
          </w:tcPr>
          <w:p w14:paraId="26466854" w14:textId="77777777" w:rsidR="003C7537" w:rsidRPr="00646FC6" w:rsidRDefault="003C7537" w:rsidP="00C603D9">
            <w:pPr>
              <w:rPr>
                <w:rFonts w:ascii="Arial" w:hAnsi="Arial" w:cs="Arial"/>
                <w:sz w:val="18"/>
                <w:lang w:eastAsia="nl-NL"/>
              </w:rPr>
            </w:pPr>
          </w:p>
        </w:tc>
        <w:tc>
          <w:tcPr>
            <w:tcW w:w="2914" w:type="dxa"/>
            <w:shd w:val="clear" w:color="auto" w:fill="auto"/>
          </w:tcPr>
          <w:p w14:paraId="761D14FC" w14:textId="77777777" w:rsidR="003C7537" w:rsidRPr="00646FC6" w:rsidRDefault="003C7537" w:rsidP="00C603D9">
            <w:pPr>
              <w:rPr>
                <w:rFonts w:ascii="Arial" w:hAnsi="Arial" w:cs="Arial"/>
                <w:sz w:val="18"/>
                <w:lang w:eastAsia="nl-NL"/>
              </w:rPr>
            </w:pPr>
          </w:p>
        </w:tc>
        <w:tc>
          <w:tcPr>
            <w:tcW w:w="3071" w:type="dxa"/>
            <w:shd w:val="clear" w:color="auto" w:fill="auto"/>
          </w:tcPr>
          <w:p w14:paraId="54BB09C5" w14:textId="77777777" w:rsidR="003C7537" w:rsidRPr="00646FC6" w:rsidRDefault="003C7537" w:rsidP="00C603D9">
            <w:pPr>
              <w:rPr>
                <w:rFonts w:ascii="Arial" w:hAnsi="Arial" w:cs="Arial"/>
                <w:sz w:val="18"/>
                <w:lang w:eastAsia="nl-NL"/>
              </w:rPr>
            </w:pPr>
          </w:p>
        </w:tc>
      </w:tr>
      <w:tr w:rsidR="003C7537" w:rsidRPr="00646FC6" w14:paraId="5CBDDEF7" w14:textId="77777777" w:rsidTr="00C603D9">
        <w:tc>
          <w:tcPr>
            <w:tcW w:w="2977" w:type="dxa"/>
            <w:shd w:val="clear" w:color="auto" w:fill="auto"/>
          </w:tcPr>
          <w:p w14:paraId="1B194D6A" w14:textId="77777777" w:rsidR="003C7537" w:rsidRPr="00646FC6" w:rsidRDefault="003C7537" w:rsidP="00C603D9">
            <w:pPr>
              <w:rPr>
                <w:rFonts w:ascii="Arial" w:hAnsi="Arial" w:cs="Arial"/>
                <w:sz w:val="18"/>
                <w:lang w:eastAsia="nl-NL"/>
              </w:rPr>
            </w:pPr>
          </w:p>
        </w:tc>
        <w:tc>
          <w:tcPr>
            <w:tcW w:w="2914" w:type="dxa"/>
            <w:shd w:val="clear" w:color="auto" w:fill="auto"/>
          </w:tcPr>
          <w:p w14:paraId="34BBAB9B" w14:textId="77777777" w:rsidR="003C7537" w:rsidRPr="00646FC6" w:rsidRDefault="003C7537" w:rsidP="00C603D9">
            <w:pPr>
              <w:rPr>
                <w:rFonts w:ascii="Arial" w:hAnsi="Arial" w:cs="Arial"/>
                <w:sz w:val="18"/>
                <w:lang w:eastAsia="nl-NL"/>
              </w:rPr>
            </w:pPr>
          </w:p>
        </w:tc>
        <w:tc>
          <w:tcPr>
            <w:tcW w:w="3071" w:type="dxa"/>
            <w:shd w:val="clear" w:color="auto" w:fill="auto"/>
          </w:tcPr>
          <w:p w14:paraId="1EB339D2" w14:textId="77777777" w:rsidR="003C7537" w:rsidRPr="00646FC6" w:rsidRDefault="003C7537" w:rsidP="00C603D9">
            <w:pPr>
              <w:rPr>
                <w:rFonts w:ascii="Arial" w:hAnsi="Arial" w:cs="Arial"/>
                <w:sz w:val="18"/>
                <w:lang w:eastAsia="nl-NL"/>
              </w:rPr>
            </w:pPr>
          </w:p>
        </w:tc>
      </w:tr>
      <w:tr w:rsidR="003C7537" w:rsidRPr="00646FC6" w14:paraId="783659BA" w14:textId="77777777" w:rsidTr="00C603D9">
        <w:tc>
          <w:tcPr>
            <w:tcW w:w="2977" w:type="dxa"/>
            <w:shd w:val="clear" w:color="auto" w:fill="auto"/>
          </w:tcPr>
          <w:p w14:paraId="7B1F93FA" w14:textId="77777777" w:rsidR="003C7537" w:rsidRPr="00646FC6" w:rsidRDefault="003C7537" w:rsidP="00C603D9">
            <w:pPr>
              <w:rPr>
                <w:rFonts w:ascii="Arial" w:hAnsi="Arial" w:cs="Arial"/>
                <w:sz w:val="18"/>
                <w:lang w:eastAsia="nl-NL"/>
              </w:rPr>
            </w:pPr>
          </w:p>
        </w:tc>
        <w:tc>
          <w:tcPr>
            <w:tcW w:w="2914" w:type="dxa"/>
            <w:shd w:val="clear" w:color="auto" w:fill="auto"/>
          </w:tcPr>
          <w:p w14:paraId="057CCD64" w14:textId="77777777" w:rsidR="003C7537" w:rsidRPr="00646FC6" w:rsidRDefault="003C7537" w:rsidP="00C603D9">
            <w:pPr>
              <w:rPr>
                <w:rFonts w:ascii="Arial" w:hAnsi="Arial" w:cs="Arial"/>
                <w:sz w:val="18"/>
                <w:lang w:eastAsia="nl-NL"/>
              </w:rPr>
            </w:pPr>
          </w:p>
        </w:tc>
        <w:tc>
          <w:tcPr>
            <w:tcW w:w="3071" w:type="dxa"/>
            <w:shd w:val="clear" w:color="auto" w:fill="auto"/>
          </w:tcPr>
          <w:p w14:paraId="1FE03AA4" w14:textId="77777777" w:rsidR="003C7537" w:rsidRPr="00646FC6" w:rsidRDefault="003C7537" w:rsidP="00C603D9">
            <w:pPr>
              <w:rPr>
                <w:rFonts w:ascii="Arial" w:hAnsi="Arial" w:cs="Arial"/>
                <w:sz w:val="18"/>
                <w:lang w:eastAsia="nl-NL"/>
              </w:rPr>
            </w:pPr>
          </w:p>
        </w:tc>
      </w:tr>
      <w:tr w:rsidR="003C7537" w:rsidRPr="00646FC6" w14:paraId="510B9A92" w14:textId="77777777" w:rsidTr="00C603D9">
        <w:tc>
          <w:tcPr>
            <w:tcW w:w="8962" w:type="dxa"/>
            <w:gridSpan w:val="3"/>
            <w:shd w:val="clear" w:color="auto" w:fill="auto"/>
          </w:tcPr>
          <w:p w14:paraId="581D1E98" w14:textId="77777777" w:rsidR="003C7537" w:rsidRDefault="003C7537" w:rsidP="00C603D9">
            <w:pPr>
              <w:rPr>
                <w:rFonts w:ascii="Arial" w:hAnsi="Arial" w:cs="Arial"/>
                <w:szCs w:val="20"/>
                <w:lang w:eastAsia="nl-NL"/>
              </w:rPr>
            </w:pPr>
            <w:r w:rsidRPr="00A463B7">
              <w:rPr>
                <w:rFonts w:ascii="Arial" w:hAnsi="Arial" w:cs="Arial"/>
                <w:szCs w:val="20"/>
                <w:lang w:eastAsia="nl-NL"/>
              </w:rPr>
              <w:t>Eventuele toelichting</w:t>
            </w:r>
            <w:r>
              <w:rPr>
                <w:rFonts w:ascii="Arial" w:hAnsi="Arial" w:cs="Arial"/>
                <w:szCs w:val="20"/>
                <w:lang w:eastAsia="nl-NL"/>
              </w:rPr>
              <w:t xml:space="preserve"> op samenstelling toetsgroep</w:t>
            </w:r>
            <w:r w:rsidRPr="00A463B7">
              <w:rPr>
                <w:rFonts w:ascii="Arial" w:hAnsi="Arial" w:cs="Arial"/>
                <w:szCs w:val="20"/>
                <w:lang w:eastAsia="nl-NL"/>
              </w:rPr>
              <w:t>:</w:t>
            </w:r>
          </w:p>
          <w:p w14:paraId="702B87F4" w14:textId="77777777" w:rsidR="003C7537" w:rsidRPr="00646FC6" w:rsidRDefault="003C7537" w:rsidP="00C603D9">
            <w:pPr>
              <w:rPr>
                <w:rFonts w:ascii="Arial" w:hAnsi="Arial" w:cs="Arial"/>
                <w:sz w:val="18"/>
                <w:lang w:eastAsia="nl-NL"/>
              </w:rPr>
            </w:pPr>
          </w:p>
        </w:tc>
      </w:tr>
    </w:tbl>
    <w:p w14:paraId="4535A17D" w14:textId="77777777" w:rsidR="003C7537" w:rsidRDefault="003C7537" w:rsidP="003C7537">
      <w:pPr>
        <w:tabs>
          <w:tab w:val="left" w:pos="851"/>
        </w:tabs>
        <w:rPr>
          <w:rFonts w:ascii="Arial" w:hAnsi="Arial" w:cs="Arial"/>
          <w:szCs w:val="20"/>
        </w:rPr>
      </w:pPr>
    </w:p>
    <w:p w14:paraId="35811912" w14:textId="77777777" w:rsidR="003C7537" w:rsidRDefault="003C7537" w:rsidP="003C7537">
      <w:pPr>
        <w:tabs>
          <w:tab w:val="left" w:pos="851"/>
        </w:tabs>
        <w:rPr>
          <w:rFonts w:ascii="Arial" w:hAnsi="Arial" w:cs="Arial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3C7537" w:rsidRPr="00646FC6" w14:paraId="336CC52D" w14:textId="77777777" w:rsidTr="00C603D9">
        <w:tc>
          <w:tcPr>
            <w:tcW w:w="8962" w:type="dxa"/>
            <w:shd w:val="clear" w:color="auto" w:fill="auto"/>
          </w:tcPr>
          <w:p w14:paraId="34AB8727" w14:textId="77777777" w:rsidR="003C7537" w:rsidRPr="00A463B7" w:rsidRDefault="003C7537" w:rsidP="00C603D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nl-NL"/>
              </w:rPr>
              <w:t xml:space="preserve">Intercollegiale toetsing </w:t>
            </w:r>
            <w:r w:rsidRPr="00A463B7">
              <w:rPr>
                <w:rFonts w:ascii="Arial" w:hAnsi="Arial" w:cs="Arial"/>
                <w:b/>
                <w:sz w:val="24"/>
                <w:szCs w:val="24"/>
                <w:lang w:eastAsia="nl-NL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  <w:lang w:eastAsia="nl-NL"/>
              </w:rPr>
              <w:t xml:space="preserve">casus </w:t>
            </w:r>
            <w:r w:rsidRPr="00A463B7">
              <w:rPr>
                <w:rFonts w:ascii="Arial" w:hAnsi="Arial" w:cs="Arial"/>
                <w:b/>
                <w:sz w:val="24"/>
                <w:szCs w:val="24"/>
                <w:lang w:eastAsia="nl-NL"/>
              </w:rPr>
              <w:t>1)</w:t>
            </w:r>
          </w:p>
        </w:tc>
      </w:tr>
      <w:tr w:rsidR="003C7537" w:rsidRPr="00646FC6" w14:paraId="131AA2E5" w14:textId="77777777" w:rsidTr="00C603D9">
        <w:tc>
          <w:tcPr>
            <w:tcW w:w="8962" w:type="dxa"/>
            <w:shd w:val="clear" w:color="auto" w:fill="auto"/>
          </w:tcPr>
          <w:p w14:paraId="6ED5194D" w14:textId="77777777" w:rsidR="003C7537" w:rsidRDefault="003C7537" w:rsidP="00C603D9">
            <w:pPr>
              <w:rPr>
                <w:rFonts w:ascii="Arial" w:hAnsi="Arial" w:cs="Arial"/>
                <w:szCs w:val="20"/>
                <w:lang w:eastAsia="nl-NL"/>
              </w:rPr>
            </w:pPr>
            <w:r>
              <w:rPr>
                <w:rFonts w:ascii="Arial" w:hAnsi="Arial" w:cs="Arial"/>
                <w:szCs w:val="20"/>
                <w:lang w:eastAsia="nl-NL"/>
              </w:rPr>
              <w:t xml:space="preserve">Welke deelnemer uit de toetsgroep liet haar/zijn eigen handelen uit het verleden toetsen? </w:t>
            </w:r>
          </w:p>
          <w:p w14:paraId="00388388" w14:textId="77777777" w:rsidR="003C7537" w:rsidRPr="00A463B7" w:rsidRDefault="003C7537" w:rsidP="00C603D9">
            <w:pPr>
              <w:rPr>
                <w:rFonts w:ascii="Arial" w:hAnsi="Arial" w:cs="Arial"/>
                <w:szCs w:val="20"/>
                <w:lang w:eastAsia="nl-NL"/>
              </w:rPr>
            </w:pPr>
          </w:p>
        </w:tc>
      </w:tr>
      <w:tr w:rsidR="003C7537" w:rsidRPr="00646FC6" w14:paraId="45A2BDE7" w14:textId="77777777" w:rsidTr="00C603D9">
        <w:tc>
          <w:tcPr>
            <w:tcW w:w="8962" w:type="dxa"/>
            <w:shd w:val="clear" w:color="auto" w:fill="auto"/>
          </w:tcPr>
          <w:p w14:paraId="7FE7DE4A" w14:textId="77777777" w:rsidR="003C7537" w:rsidRDefault="003C7537" w:rsidP="00C603D9">
            <w:pPr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Welk handelen liet deze persoon toetsen?</w:t>
            </w:r>
          </w:p>
          <w:p w14:paraId="7D47C6CE" w14:textId="77777777" w:rsidR="003C7537" w:rsidRDefault="003C7537" w:rsidP="00C603D9">
            <w:pPr>
              <w:rPr>
                <w:rFonts w:ascii="Arial" w:hAnsi="Arial" w:cs="Arial"/>
                <w:lang w:eastAsia="nl-NL"/>
              </w:rPr>
            </w:pPr>
          </w:p>
        </w:tc>
      </w:tr>
      <w:tr w:rsidR="003C7537" w:rsidRPr="00646FC6" w14:paraId="2DD82DBB" w14:textId="77777777" w:rsidTr="00C603D9">
        <w:tc>
          <w:tcPr>
            <w:tcW w:w="8962" w:type="dxa"/>
            <w:shd w:val="clear" w:color="auto" w:fill="auto"/>
          </w:tcPr>
          <w:p w14:paraId="0F5C2482" w14:textId="77777777" w:rsidR="003C7537" w:rsidRDefault="003C7537" w:rsidP="00C603D9">
            <w:pPr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Wat was haar/zijn dilemma/leerpunt/vraagstelling aan de toetsgroep?</w:t>
            </w:r>
          </w:p>
          <w:p w14:paraId="5CF13DAE" w14:textId="77777777" w:rsidR="003C7537" w:rsidRDefault="003C7537" w:rsidP="00C603D9">
            <w:pPr>
              <w:rPr>
                <w:rFonts w:ascii="Arial" w:hAnsi="Arial" w:cs="Arial"/>
                <w:lang w:eastAsia="nl-NL"/>
              </w:rPr>
            </w:pPr>
          </w:p>
        </w:tc>
      </w:tr>
      <w:tr w:rsidR="003C7537" w:rsidRPr="00646FC6" w14:paraId="6789D1ED" w14:textId="77777777" w:rsidTr="00C603D9">
        <w:tc>
          <w:tcPr>
            <w:tcW w:w="8962" w:type="dxa"/>
            <w:shd w:val="clear" w:color="auto" w:fill="auto"/>
          </w:tcPr>
          <w:p w14:paraId="595F1987" w14:textId="77777777" w:rsidR="003C7537" w:rsidRDefault="003C7537" w:rsidP="00C603D9">
            <w:pPr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Op welke wijze heeft de toetsgroep de inbrenger van de casus bevraagd?</w:t>
            </w:r>
          </w:p>
          <w:p w14:paraId="30632B88" w14:textId="77777777" w:rsidR="003C7537" w:rsidRPr="00646FC6" w:rsidRDefault="003C7537" w:rsidP="00C603D9">
            <w:pPr>
              <w:rPr>
                <w:rFonts w:ascii="Arial" w:hAnsi="Arial" w:cs="Arial"/>
                <w:lang w:eastAsia="nl-NL"/>
              </w:rPr>
            </w:pPr>
          </w:p>
        </w:tc>
      </w:tr>
      <w:tr w:rsidR="003C7537" w:rsidRPr="00646FC6" w14:paraId="7635F052" w14:textId="77777777" w:rsidTr="00C603D9">
        <w:tc>
          <w:tcPr>
            <w:tcW w:w="8962" w:type="dxa"/>
            <w:shd w:val="clear" w:color="auto" w:fill="auto"/>
          </w:tcPr>
          <w:p w14:paraId="2D4762EA" w14:textId="77777777" w:rsidR="003C7537" w:rsidRDefault="003C7537" w:rsidP="00C603D9">
            <w:pPr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Wat was het gezamenlijke leereffect voor alle leden van de toetsgroep?</w:t>
            </w:r>
          </w:p>
          <w:p w14:paraId="26AA817A" w14:textId="77777777" w:rsidR="003C7537" w:rsidRPr="00646FC6" w:rsidRDefault="003C7537" w:rsidP="00C603D9">
            <w:pPr>
              <w:rPr>
                <w:rFonts w:ascii="Arial" w:hAnsi="Arial" w:cs="Arial"/>
                <w:lang w:eastAsia="nl-NL"/>
              </w:rPr>
            </w:pPr>
          </w:p>
        </w:tc>
      </w:tr>
    </w:tbl>
    <w:p w14:paraId="0E51732D" w14:textId="77777777" w:rsidR="003C7537" w:rsidRDefault="003C7537" w:rsidP="003C7537">
      <w:pPr>
        <w:rPr>
          <w:rFonts w:ascii="Arial" w:hAnsi="Arial" w:cs="Arial"/>
          <w:lang w:eastAsia="nl-NL"/>
        </w:rPr>
      </w:pPr>
    </w:p>
    <w:p w14:paraId="65BC42B6" w14:textId="77777777" w:rsidR="003C7537" w:rsidRDefault="003C7537" w:rsidP="003C7537">
      <w:pPr>
        <w:rPr>
          <w:rFonts w:ascii="Arial" w:hAnsi="Arial" w:cs="Arial"/>
          <w:lang w:eastAsia="nl-N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3C7537" w:rsidRPr="00646FC6" w14:paraId="0D4C8B1D" w14:textId="77777777" w:rsidTr="00C603D9">
        <w:tc>
          <w:tcPr>
            <w:tcW w:w="8962" w:type="dxa"/>
            <w:shd w:val="clear" w:color="auto" w:fill="auto"/>
          </w:tcPr>
          <w:p w14:paraId="02583742" w14:textId="77777777" w:rsidR="003C7537" w:rsidRPr="00A463B7" w:rsidRDefault="003C7537" w:rsidP="00C603D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nl-NL"/>
              </w:rPr>
              <w:t xml:space="preserve">Intercollegiale toetsing </w:t>
            </w:r>
            <w:r w:rsidRPr="00A463B7">
              <w:rPr>
                <w:rFonts w:ascii="Arial" w:hAnsi="Arial" w:cs="Arial"/>
                <w:b/>
                <w:sz w:val="24"/>
                <w:szCs w:val="24"/>
                <w:lang w:eastAsia="nl-NL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  <w:lang w:eastAsia="nl-NL"/>
              </w:rPr>
              <w:t>casus 2, optioneel</w:t>
            </w:r>
            <w:r w:rsidRPr="00A463B7">
              <w:rPr>
                <w:rFonts w:ascii="Arial" w:hAnsi="Arial" w:cs="Arial"/>
                <w:b/>
                <w:sz w:val="24"/>
                <w:szCs w:val="24"/>
                <w:lang w:eastAsia="nl-NL"/>
              </w:rPr>
              <w:t>)</w:t>
            </w:r>
          </w:p>
        </w:tc>
      </w:tr>
      <w:tr w:rsidR="003C7537" w:rsidRPr="00646FC6" w14:paraId="50EE2047" w14:textId="77777777" w:rsidTr="00C603D9">
        <w:tc>
          <w:tcPr>
            <w:tcW w:w="8962" w:type="dxa"/>
            <w:shd w:val="clear" w:color="auto" w:fill="auto"/>
          </w:tcPr>
          <w:p w14:paraId="4C818A7D" w14:textId="77777777" w:rsidR="003C7537" w:rsidRDefault="003C7537" w:rsidP="00C603D9">
            <w:pPr>
              <w:rPr>
                <w:rFonts w:ascii="Arial" w:hAnsi="Arial" w:cs="Arial"/>
                <w:szCs w:val="20"/>
                <w:lang w:eastAsia="nl-NL"/>
              </w:rPr>
            </w:pPr>
            <w:r>
              <w:rPr>
                <w:rFonts w:ascii="Arial" w:hAnsi="Arial" w:cs="Arial"/>
                <w:szCs w:val="20"/>
                <w:lang w:eastAsia="nl-NL"/>
              </w:rPr>
              <w:t xml:space="preserve">Welke deelnemer uit de toetsgroep liet haar/zijn eigen handelen uit het verleden toetsen? </w:t>
            </w:r>
          </w:p>
          <w:p w14:paraId="20AABBAA" w14:textId="77777777" w:rsidR="003C7537" w:rsidRPr="00A463B7" w:rsidRDefault="003C7537" w:rsidP="00C603D9">
            <w:pPr>
              <w:rPr>
                <w:rFonts w:ascii="Arial" w:hAnsi="Arial" w:cs="Arial"/>
                <w:szCs w:val="20"/>
                <w:lang w:eastAsia="nl-NL"/>
              </w:rPr>
            </w:pPr>
          </w:p>
        </w:tc>
      </w:tr>
      <w:tr w:rsidR="003C7537" w:rsidRPr="00646FC6" w14:paraId="386F93B9" w14:textId="77777777" w:rsidTr="00C603D9">
        <w:tc>
          <w:tcPr>
            <w:tcW w:w="8962" w:type="dxa"/>
            <w:shd w:val="clear" w:color="auto" w:fill="auto"/>
          </w:tcPr>
          <w:p w14:paraId="5A59347C" w14:textId="77777777" w:rsidR="003C7537" w:rsidRDefault="003C7537" w:rsidP="00C603D9">
            <w:pPr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Welk handelen liet deze persoon toetsen?</w:t>
            </w:r>
          </w:p>
          <w:p w14:paraId="2B3F5A15" w14:textId="77777777" w:rsidR="003C7537" w:rsidRDefault="003C7537" w:rsidP="00C603D9">
            <w:pPr>
              <w:rPr>
                <w:rFonts w:ascii="Arial" w:hAnsi="Arial" w:cs="Arial"/>
                <w:lang w:eastAsia="nl-NL"/>
              </w:rPr>
            </w:pPr>
          </w:p>
        </w:tc>
      </w:tr>
      <w:tr w:rsidR="003C7537" w:rsidRPr="00646FC6" w14:paraId="7B911271" w14:textId="77777777" w:rsidTr="00C603D9">
        <w:tc>
          <w:tcPr>
            <w:tcW w:w="8962" w:type="dxa"/>
            <w:shd w:val="clear" w:color="auto" w:fill="auto"/>
          </w:tcPr>
          <w:p w14:paraId="2B82ED9C" w14:textId="77777777" w:rsidR="003C7537" w:rsidRDefault="003C7537" w:rsidP="00C603D9">
            <w:pPr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Wat was haar/zijn dilemma/leerpunt/vraagstelling aan de toetsgroep?</w:t>
            </w:r>
          </w:p>
          <w:p w14:paraId="58E24580" w14:textId="77777777" w:rsidR="003C7537" w:rsidRDefault="003C7537" w:rsidP="00C603D9">
            <w:pPr>
              <w:rPr>
                <w:rFonts w:ascii="Arial" w:hAnsi="Arial" w:cs="Arial"/>
                <w:lang w:eastAsia="nl-NL"/>
              </w:rPr>
            </w:pPr>
          </w:p>
        </w:tc>
      </w:tr>
      <w:tr w:rsidR="003C7537" w:rsidRPr="00646FC6" w14:paraId="631C9F62" w14:textId="77777777" w:rsidTr="00C603D9">
        <w:tc>
          <w:tcPr>
            <w:tcW w:w="8962" w:type="dxa"/>
            <w:shd w:val="clear" w:color="auto" w:fill="auto"/>
          </w:tcPr>
          <w:p w14:paraId="077D7C2E" w14:textId="77777777" w:rsidR="003C7537" w:rsidRDefault="003C7537" w:rsidP="00C603D9">
            <w:pPr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Op welke wijze heeft de toetsgroep de inbrenger van de casus bevraagd?</w:t>
            </w:r>
          </w:p>
          <w:p w14:paraId="74119F63" w14:textId="77777777" w:rsidR="003C7537" w:rsidRPr="00646FC6" w:rsidRDefault="003C7537" w:rsidP="00C603D9">
            <w:pPr>
              <w:rPr>
                <w:rFonts w:ascii="Arial" w:hAnsi="Arial" w:cs="Arial"/>
                <w:lang w:eastAsia="nl-NL"/>
              </w:rPr>
            </w:pPr>
          </w:p>
        </w:tc>
      </w:tr>
      <w:tr w:rsidR="003C7537" w:rsidRPr="00646FC6" w14:paraId="4E21A60D" w14:textId="77777777" w:rsidTr="00C603D9">
        <w:tc>
          <w:tcPr>
            <w:tcW w:w="8962" w:type="dxa"/>
            <w:shd w:val="clear" w:color="auto" w:fill="auto"/>
          </w:tcPr>
          <w:p w14:paraId="5C1B6DB5" w14:textId="77777777" w:rsidR="003C7537" w:rsidRDefault="003C7537" w:rsidP="00C603D9">
            <w:pPr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lastRenderedPageBreak/>
              <w:t>Wat was het gezamenlijke leereffect voor alle leden van de toetsgroep?</w:t>
            </w:r>
          </w:p>
          <w:p w14:paraId="234CA34E" w14:textId="77777777" w:rsidR="003C7537" w:rsidRPr="0070204B" w:rsidRDefault="003C7537" w:rsidP="00C603D9">
            <w:pPr>
              <w:rPr>
                <w:rFonts w:ascii="Arial" w:hAnsi="Arial" w:cs="Arial"/>
                <w:lang w:eastAsia="nl-NL"/>
              </w:rPr>
            </w:pPr>
          </w:p>
        </w:tc>
      </w:tr>
    </w:tbl>
    <w:p w14:paraId="7BEC1BD5" w14:textId="77777777" w:rsidR="003C7537" w:rsidRDefault="003C7537" w:rsidP="003C7537">
      <w:pPr>
        <w:rPr>
          <w:rFonts w:ascii="Arial" w:hAnsi="Arial" w:cs="Arial"/>
          <w:lang w:eastAsia="nl-NL"/>
        </w:rPr>
      </w:pPr>
    </w:p>
    <w:p w14:paraId="2BF4B5CA" w14:textId="77777777" w:rsidR="003C7537" w:rsidRDefault="003C7537" w:rsidP="003C7537">
      <w:pPr>
        <w:tabs>
          <w:tab w:val="left" w:pos="851"/>
        </w:tabs>
        <w:rPr>
          <w:rFonts w:ascii="Arial" w:hAnsi="Arial" w:cs="Arial"/>
          <w:szCs w:val="20"/>
        </w:rPr>
      </w:pPr>
      <w:r w:rsidRPr="008C43AE">
        <w:rPr>
          <w:rFonts w:ascii="Arial" w:hAnsi="Arial" w:cs="Arial"/>
          <w:noProof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ED866" wp14:editId="128AACEB">
                <wp:simplePos x="0" y="0"/>
                <wp:positionH relativeFrom="margin">
                  <wp:align>right</wp:align>
                </wp:positionH>
                <wp:positionV relativeFrom="paragraph">
                  <wp:posOffset>229870</wp:posOffset>
                </wp:positionV>
                <wp:extent cx="5690870" cy="299720"/>
                <wp:effectExtent l="0" t="0" r="24130" b="2413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87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E231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559E8" w14:textId="77777777" w:rsidR="003C7537" w:rsidRPr="00591704" w:rsidRDefault="003C7537" w:rsidP="003C75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917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Individueel invullen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(verplicht)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ED866" id="_x0000_s1028" type="#_x0000_t202" style="position:absolute;margin-left:396.9pt;margin-top:18.1pt;width:448.1pt;height:23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f/GgIAACcEAAAOAAAAZHJzL2Uyb0RvYy54bWysU9tu2zAMfR+wfxD0vtjJkjYx4hRd2gwD&#10;ugvQ7QMUWY6FyaJGKbGzrx8lp2nWYS/D9CBQInVIHh4tb/rWsINCr8GWfDzKOVNWQqXtruTfvm7e&#10;zDnzQdhKGLCq5Efl+c3q9atl5wo1gQZMpZARiPVF50rehOCKLPOyUa3wI3DKkrMGbEWgI+6yCkVH&#10;6K3JJnl+lXWAlUOQynu6vRucfJXw61rJ8LmuvQrMlJxqC2nHtG/jnq2WotihcI2WpzLEP1TRCm0p&#10;6RnqTgTB9qj/gGq1RPBQh5GENoO61lKlHqibcf6im8dGOJV6IXK8O9Pk/x+s/HR4dF+Qhf4d9DTA&#10;1IR3DyC/e2Zh3Qi7U7eI0DVKVJR4HCnLOueL09NItS98BNl2H6GiIYt9gATU19hGVqhPRug0gOOZ&#10;dNUHJulydrXI59fkkuSbLBbXkzSVTBRPrx368F5By6JRcqShJnRxePAhViOKp5CYzIPR1UYbkw64&#10;264NsoMgAWzSSg28CDOWdZR9Ns3zgYG/YtxP3o4paEj7W6pWB5Ky0W3J53lcg7gib/e2SkILQpvB&#10;ppqNPREZuRtYDP22Z7qiSuLbyOsWqiMxizAol34aGQ3gT846Um3J/Y+9QMWZ+WBpOovxdBplng7T&#10;WeSS4aVne+kRVhJUyQNng7kO6WtE4izc0hRrnQh+ruRUMqkx8X76OVHul+cU9fy/V78AAAD//wMA&#10;UEsDBBQABgAIAAAAIQAinYu93gAAAAYBAAAPAAAAZHJzL2Rvd25yZXYueG1sTI9BS8NAEIXvgv9h&#10;GcGb3ZhKbGM2RQqiF5HWonibJmMSzc6m2W0T/fWdnvT2hje8971sMdpWHaj3jWMD15MIFHHhyoYr&#10;A5vXh6sZKB+QS2wdk4Ef8rDIz88yTEs38IoO61ApCWGfooE6hC7V2hc1WfQT1xGL9+l6i0HOvtJl&#10;j4OE21bHUZRoiw1LQ40dLWsqvtd7a+BjmK8e9fPbbvO1fE+e4gFvX353xlxejPd3oAKN4e8ZTviC&#10;Drkwbd2eS69aAzIkGJgmMShxZ/OT2IqY3oDOM/0fPz8CAAD//wMAUEsBAi0AFAAGAAgAAAAhALaD&#10;OJL+AAAA4QEAABMAAAAAAAAAAAAAAAAAAAAAAFtDb250ZW50X1R5cGVzXS54bWxQSwECLQAUAAYA&#10;CAAAACEAOP0h/9YAAACUAQAACwAAAAAAAAAAAAAAAAAvAQAAX3JlbHMvLnJlbHNQSwECLQAUAAYA&#10;CAAAACEAMkgn/xoCAAAnBAAADgAAAAAAAAAAAAAAAAAuAgAAZHJzL2Uyb0RvYy54bWxQSwECLQAU&#10;AAYACAAAACEAIp2Lvd4AAAAGAQAADwAAAAAAAAAAAAAAAAB0BAAAZHJzL2Rvd25yZXYueG1sUEsF&#10;BgAAAAAEAAQA8wAAAH8FAAAAAA==&#10;" strokecolor="#e23100" strokeweight="2pt">
                <v:textbox>
                  <w:txbxContent>
                    <w:p w14:paraId="529559E8" w14:textId="77777777" w:rsidR="003C7537" w:rsidRPr="00591704" w:rsidRDefault="003C7537" w:rsidP="003C753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917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Individueel invullen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(verplicht)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EEC027" w14:textId="77777777" w:rsidR="003C7537" w:rsidRDefault="003C7537" w:rsidP="003C7537">
      <w:pPr>
        <w:tabs>
          <w:tab w:val="left" w:pos="851"/>
        </w:tabs>
        <w:rPr>
          <w:rFonts w:ascii="Arial" w:hAnsi="Arial" w:cs="Arial"/>
          <w:szCs w:val="20"/>
        </w:rPr>
      </w:pP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3C7537" w:rsidRPr="00646FC6" w14:paraId="43BAA56D" w14:textId="77777777" w:rsidTr="00D17F8D">
        <w:tc>
          <w:tcPr>
            <w:tcW w:w="8959" w:type="dxa"/>
            <w:shd w:val="clear" w:color="auto" w:fill="auto"/>
          </w:tcPr>
          <w:p w14:paraId="134E73BC" w14:textId="77777777" w:rsidR="003C7537" w:rsidRPr="00A463B7" w:rsidRDefault="003C7537" w:rsidP="00C603D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nl-NL"/>
              </w:rPr>
            </w:pPr>
            <w:r w:rsidRPr="00A463B7">
              <w:rPr>
                <w:rFonts w:ascii="Arial" w:hAnsi="Arial" w:cs="Arial"/>
                <w:b/>
                <w:sz w:val="24"/>
                <w:szCs w:val="24"/>
                <w:lang w:eastAsia="nl-NL"/>
              </w:rPr>
              <w:t xml:space="preserve">Persoonlijke </w:t>
            </w:r>
            <w:r>
              <w:rPr>
                <w:rFonts w:ascii="Arial" w:hAnsi="Arial" w:cs="Arial"/>
                <w:b/>
                <w:sz w:val="24"/>
                <w:szCs w:val="24"/>
                <w:lang w:eastAsia="nl-NL"/>
              </w:rPr>
              <w:t>leereffect</w:t>
            </w:r>
          </w:p>
        </w:tc>
      </w:tr>
      <w:tr w:rsidR="003C7537" w:rsidRPr="00646FC6" w14:paraId="7CF189D0" w14:textId="77777777" w:rsidTr="00D17F8D">
        <w:tc>
          <w:tcPr>
            <w:tcW w:w="8959" w:type="dxa"/>
            <w:shd w:val="clear" w:color="auto" w:fill="auto"/>
          </w:tcPr>
          <w:p w14:paraId="6A690DED" w14:textId="77777777" w:rsidR="003C7537" w:rsidRDefault="003C7537" w:rsidP="00C603D9">
            <w:pPr>
              <w:rPr>
                <w:rFonts w:ascii="Arial" w:hAnsi="Arial" w:cs="Arial"/>
                <w:sz w:val="18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Mijn leereffect was (evt. in relatie tot </w:t>
            </w:r>
            <w:r w:rsidRPr="00646FC6">
              <w:rPr>
                <w:rFonts w:ascii="Arial" w:hAnsi="Arial" w:cs="Arial"/>
                <w:lang w:eastAsia="nl-NL"/>
              </w:rPr>
              <w:t>CanMEDS-rollen</w:t>
            </w:r>
            <w:r>
              <w:rPr>
                <w:rFonts w:ascii="Arial" w:hAnsi="Arial" w:cs="Arial"/>
                <w:lang w:eastAsia="nl-NL"/>
              </w:rPr>
              <w:t>)</w:t>
            </w:r>
            <w:r w:rsidRPr="00646FC6">
              <w:rPr>
                <w:rFonts w:ascii="Arial" w:hAnsi="Arial" w:cs="Arial"/>
                <w:lang w:eastAsia="nl-NL"/>
              </w:rPr>
              <w:t>:</w:t>
            </w:r>
            <w:r>
              <w:rPr>
                <w:rFonts w:ascii="Arial" w:hAnsi="Arial" w:cs="Arial"/>
                <w:sz w:val="18"/>
                <w:lang w:eastAsia="nl-NL"/>
              </w:rPr>
              <w:t xml:space="preserve"> </w:t>
            </w:r>
          </w:p>
          <w:p w14:paraId="5B483A4D" w14:textId="77777777" w:rsidR="003C7537" w:rsidRPr="00646FC6" w:rsidRDefault="003C7537" w:rsidP="00C603D9">
            <w:pPr>
              <w:rPr>
                <w:rFonts w:ascii="Arial" w:hAnsi="Arial" w:cs="Arial"/>
                <w:lang w:eastAsia="nl-NL"/>
              </w:rPr>
            </w:pPr>
          </w:p>
        </w:tc>
      </w:tr>
    </w:tbl>
    <w:p w14:paraId="5940FBB4" w14:textId="77777777" w:rsidR="003C7537" w:rsidRDefault="003C7537" w:rsidP="003C7537">
      <w:pPr>
        <w:rPr>
          <w:rFonts w:ascii="Arial" w:hAnsi="Arial" w:cs="Arial"/>
          <w:lang w:eastAsia="nl-N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5959"/>
      </w:tblGrid>
      <w:tr w:rsidR="003C7537" w:rsidRPr="00646FC6" w14:paraId="6975CA2A" w14:textId="77777777" w:rsidTr="00C603D9">
        <w:trPr>
          <w:trHeight w:val="575"/>
        </w:trPr>
        <w:tc>
          <w:tcPr>
            <w:tcW w:w="2977" w:type="dxa"/>
            <w:shd w:val="clear" w:color="auto" w:fill="auto"/>
          </w:tcPr>
          <w:p w14:paraId="2D050E12" w14:textId="77777777" w:rsidR="003C7537" w:rsidRPr="00646FC6" w:rsidRDefault="003C7537" w:rsidP="00C603D9">
            <w:pPr>
              <w:rPr>
                <w:rFonts w:ascii="Arial" w:hAnsi="Arial" w:cs="Arial"/>
                <w:lang w:eastAsia="nl-NL"/>
              </w:rPr>
            </w:pPr>
            <w:r w:rsidRPr="00646FC6">
              <w:rPr>
                <w:rFonts w:ascii="Arial" w:hAnsi="Arial" w:cs="Arial"/>
                <w:lang w:eastAsia="nl-NL"/>
              </w:rPr>
              <w:t>Plaats en datum</w:t>
            </w:r>
            <w:r>
              <w:rPr>
                <w:rFonts w:ascii="Arial" w:hAnsi="Arial" w:cs="Arial"/>
                <w:lang w:eastAsia="nl-NL"/>
              </w:rPr>
              <w:t xml:space="preserve">: </w:t>
            </w:r>
          </w:p>
          <w:p w14:paraId="35F98EAC" w14:textId="77777777" w:rsidR="003C7537" w:rsidRPr="00646FC6" w:rsidRDefault="003C7537" w:rsidP="00C603D9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5985" w:type="dxa"/>
            <w:shd w:val="clear" w:color="auto" w:fill="auto"/>
          </w:tcPr>
          <w:p w14:paraId="41E336EC" w14:textId="77777777" w:rsidR="003C7537" w:rsidRPr="00646FC6" w:rsidRDefault="003C7537" w:rsidP="00C603D9">
            <w:pPr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Naam (handtekening niet nodig):</w:t>
            </w:r>
          </w:p>
          <w:p w14:paraId="44BEDECA" w14:textId="77777777" w:rsidR="003C7537" w:rsidRPr="00646FC6" w:rsidRDefault="003C7537" w:rsidP="00C603D9">
            <w:pPr>
              <w:rPr>
                <w:rFonts w:ascii="Arial" w:hAnsi="Arial" w:cs="Arial"/>
                <w:lang w:eastAsia="nl-NL"/>
              </w:rPr>
            </w:pPr>
          </w:p>
        </w:tc>
      </w:tr>
    </w:tbl>
    <w:p w14:paraId="66D9A4D7" w14:textId="77777777" w:rsidR="003C7537" w:rsidRDefault="003C7537" w:rsidP="003C7537">
      <w:pPr>
        <w:rPr>
          <w:rFonts w:ascii="Arial" w:hAnsi="Arial" w:cs="Arial"/>
          <w:lang w:eastAsia="nl-NL"/>
        </w:rPr>
      </w:pPr>
    </w:p>
    <w:p w14:paraId="4695C869" w14:textId="58588DF9" w:rsidR="003C7537" w:rsidRDefault="003C7537" w:rsidP="003C7537">
      <w:pPr>
        <w:tabs>
          <w:tab w:val="left" w:pos="7914"/>
        </w:tabs>
        <w:rPr>
          <w:rFonts w:ascii="Arial" w:hAnsi="Arial" w:cs="Arial"/>
          <w:lang w:eastAsia="nl-NL"/>
        </w:rPr>
      </w:pPr>
    </w:p>
    <w:p w14:paraId="7B364B18" w14:textId="584B6AF0" w:rsidR="003C7537" w:rsidRDefault="00D17F8D" w:rsidP="003C7537">
      <w:pPr>
        <w:rPr>
          <w:rFonts w:ascii="Arial" w:hAnsi="Arial" w:cs="Arial"/>
          <w:lang w:eastAsia="nl-NL"/>
        </w:rPr>
      </w:pPr>
      <w:r w:rsidRPr="008C43AE">
        <w:rPr>
          <w:rFonts w:ascii="Arial" w:hAnsi="Arial" w:cs="Arial"/>
          <w:noProof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A34F0" wp14:editId="2D4580C5">
                <wp:simplePos x="0" y="0"/>
                <wp:positionH relativeFrom="margin">
                  <wp:align>right</wp:align>
                </wp:positionH>
                <wp:positionV relativeFrom="paragraph">
                  <wp:posOffset>189230</wp:posOffset>
                </wp:positionV>
                <wp:extent cx="5690870" cy="299720"/>
                <wp:effectExtent l="0" t="0" r="24130" b="2413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87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E231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6ECFA" w14:textId="77777777" w:rsidR="003C7537" w:rsidRPr="00591704" w:rsidRDefault="003C7537" w:rsidP="003C75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917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Eventueel gezamenlijk toevoegen voor gehele toetsgroep (niet verplicht)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A34F0" id="_x0000_s1029" type="#_x0000_t202" style="position:absolute;margin-left:396.9pt;margin-top:14.9pt;width:448.1pt;height:23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0kJGwIAACcEAAAOAAAAZHJzL2Uyb0RvYy54bWysU9tu2zAMfR+wfxD0vthJkzYx4hRd2gwD&#10;ugvQ7QMUWY6FyaJGKbG7ry8lp2nWYS/D9CBQInVIHh4tr/vWsINCr8GWfDzKOVNWQqXtruTfv23e&#10;zTnzQdhKGLCq5I/K8+vV2zfLzhVqAg2YSiEjEOuLzpW8CcEVWeZlo1rhR+CUJWcN2IpAR9xlFYqO&#10;0FuTTfL8MusAK4cglfd0ezs4+Srh17WS4UtdexWYKTnVFtKOad/GPVstRbFD4Rotj2WIf6iiFdpS&#10;0hPUrQiC7VH/AdVqieChDiMJbQZ1raVKPVA34/xVNw+NcCr1QuR4d6LJ/z9Y+fnw4L4iC/176GmA&#10;qQnv7kH+8MzCuhF2p24QoWuUqCjxOFKWdc4Xx6eRal/4CLLtPkFFQxb7AAmor7GNrFCfjNBpAI8n&#10;0lUfmKTL2eUin1+RS5JvslhcTdJUMlE8v3bowwcFLYtGyZGGmtDF4d6HWI0onkNiMg9GVxttTDrg&#10;brs2yA6CBLBJKzXwKsxY1lH22TTPBwb+inE3uRhT0JD2t1StDiRlo9uSz/O4BnFF3u5slYQWhDaD&#10;TTUbeyQycjewGPptz3RV8ov4NvK6heqRmEUYlEs/jYwG8BdnHam25P7nXqDizHy0NJ3FeDqNMk+H&#10;6SxyyfDcsz33CCsJquSBs8Fch/Q1InEWbmiKtU4Ev1RyLJnUmHg//pwo9/Nzinr536snAAAA//8D&#10;AFBLAwQUAAYACAAAACEAsdM3st4AAAAGAQAADwAAAGRycy9kb3ducmV2LnhtbEzPwU6DQBAG4LuJ&#10;77AZE292kQMUZGhME6MXY1objbcprICys5TdFvTpHU96nPyTf74pVrPt1cmMvnOMcL2IQBmuXN1x&#10;g7B7vrtagvKBuKbesUH4Mh5W5flZQXntJt6Y0zY0SkrY54TQhjDkWvuqNZb8wg2GJXt3o6Ug49jo&#10;eqRJym2v4yhKtKWO5UJLg1m3pvrcHi3C25Rt7vXjy2H3sX5NHuKJ0qfvA+LlxXx7AyqYOfwtwy9f&#10;6FCKae+OXHvVI8gjASHOxC/pMktiUHuENI1Al4X+zy9/AAAA//8DAFBLAQItABQABgAIAAAAIQC2&#10;gziS/gAAAOEBAAATAAAAAAAAAAAAAAAAAAAAAABbQ29udGVudF9UeXBlc10ueG1sUEsBAi0AFAAG&#10;AAgAAAAhADj9If/WAAAAlAEAAAsAAAAAAAAAAAAAAAAALwEAAF9yZWxzLy5yZWxzUEsBAi0AFAAG&#10;AAgAAAAhAOD/SQkbAgAAJwQAAA4AAAAAAAAAAAAAAAAALgIAAGRycy9lMm9Eb2MueG1sUEsBAi0A&#10;FAAGAAgAAAAhALHTN7LeAAAABgEAAA8AAAAAAAAAAAAAAAAAdQQAAGRycy9kb3ducmV2LnhtbFBL&#10;BQYAAAAABAAEAPMAAACABQAAAAA=&#10;" strokecolor="#e23100" strokeweight="2pt">
                <v:textbox>
                  <w:txbxContent>
                    <w:p w14:paraId="46A6ECFA" w14:textId="77777777" w:rsidR="003C7537" w:rsidRPr="00591704" w:rsidRDefault="003C7537" w:rsidP="003C753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917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Eventueel gezamenlijk toevoegen voor gehele </w:t>
                      </w:r>
                      <w:proofErr w:type="spellStart"/>
                      <w:r w:rsidRPr="005917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toetsgroep</w:t>
                      </w:r>
                      <w:proofErr w:type="spellEnd"/>
                      <w:r w:rsidRPr="005917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(niet verplicht)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3C7537" w:rsidRPr="00646FC6" w14:paraId="468B04F4" w14:textId="77777777" w:rsidTr="00C603D9">
        <w:trPr>
          <w:trHeight w:val="688"/>
        </w:trPr>
        <w:tc>
          <w:tcPr>
            <w:tcW w:w="8962" w:type="dxa"/>
            <w:shd w:val="clear" w:color="auto" w:fill="auto"/>
          </w:tcPr>
          <w:p w14:paraId="6CEBC796" w14:textId="77777777" w:rsidR="003C7537" w:rsidRPr="00646FC6" w:rsidRDefault="003C7537" w:rsidP="00C603D9">
            <w:pPr>
              <w:rPr>
                <w:rFonts w:ascii="Arial" w:hAnsi="Arial" w:cs="Arial"/>
                <w:lang w:eastAsia="nl-NL"/>
              </w:rPr>
            </w:pPr>
            <w:r w:rsidRPr="00646FC6">
              <w:rPr>
                <w:rFonts w:ascii="Arial" w:hAnsi="Arial" w:cs="Arial"/>
                <w:lang w:eastAsia="nl-NL"/>
              </w:rPr>
              <w:t xml:space="preserve">Bijlage bij </w:t>
            </w:r>
            <w:r>
              <w:rPr>
                <w:rFonts w:ascii="Arial" w:hAnsi="Arial" w:cs="Arial"/>
                <w:lang w:eastAsia="nl-NL"/>
              </w:rPr>
              <w:t>Intercollegiale toetsing 1 (casuïstiek)</w:t>
            </w:r>
          </w:p>
          <w:p w14:paraId="2C54A6AD" w14:textId="77777777" w:rsidR="003C7537" w:rsidRPr="00646FC6" w:rsidRDefault="003C7537" w:rsidP="00C603D9">
            <w:pPr>
              <w:rPr>
                <w:rFonts w:ascii="Arial" w:hAnsi="Arial" w:cs="Arial"/>
                <w:lang w:eastAsia="nl-NL"/>
              </w:rPr>
            </w:pPr>
          </w:p>
        </w:tc>
      </w:tr>
    </w:tbl>
    <w:p w14:paraId="5E49D0C4" w14:textId="77777777" w:rsidR="003C7537" w:rsidRDefault="003C7537" w:rsidP="003C7537">
      <w:pPr>
        <w:rPr>
          <w:rFonts w:ascii="Arial" w:hAnsi="Arial" w:cs="Arial"/>
          <w:lang w:eastAsia="nl-N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3C7537" w:rsidRPr="00646FC6" w14:paraId="2B4256E6" w14:textId="77777777" w:rsidTr="00C603D9">
        <w:trPr>
          <w:trHeight w:val="688"/>
        </w:trPr>
        <w:tc>
          <w:tcPr>
            <w:tcW w:w="8962" w:type="dxa"/>
            <w:shd w:val="clear" w:color="auto" w:fill="auto"/>
          </w:tcPr>
          <w:p w14:paraId="50DADE05" w14:textId="77777777" w:rsidR="003C7537" w:rsidRPr="00646FC6" w:rsidRDefault="003C7537" w:rsidP="00C603D9">
            <w:pPr>
              <w:rPr>
                <w:rFonts w:ascii="Arial" w:hAnsi="Arial" w:cs="Arial"/>
                <w:lang w:eastAsia="nl-NL"/>
              </w:rPr>
            </w:pPr>
            <w:r w:rsidRPr="00646FC6">
              <w:rPr>
                <w:rFonts w:ascii="Arial" w:hAnsi="Arial" w:cs="Arial"/>
                <w:lang w:eastAsia="nl-NL"/>
              </w:rPr>
              <w:t xml:space="preserve">Bijlage bij </w:t>
            </w:r>
            <w:r>
              <w:rPr>
                <w:rFonts w:ascii="Arial" w:hAnsi="Arial" w:cs="Arial"/>
                <w:lang w:eastAsia="nl-NL"/>
              </w:rPr>
              <w:t>Intercollegiale toetsing 2 (</w:t>
            </w:r>
            <w:r w:rsidRPr="00646FC6">
              <w:rPr>
                <w:rFonts w:ascii="Arial" w:hAnsi="Arial" w:cs="Arial"/>
                <w:lang w:eastAsia="nl-NL"/>
              </w:rPr>
              <w:t>casuïstiek</w:t>
            </w:r>
            <w:r>
              <w:rPr>
                <w:rFonts w:ascii="Arial" w:hAnsi="Arial" w:cs="Arial"/>
                <w:lang w:eastAsia="nl-NL"/>
              </w:rPr>
              <w:t>)</w:t>
            </w:r>
          </w:p>
          <w:p w14:paraId="77845874" w14:textId="77777777" w:rsidR="003C7537" w:rsidRPr="00646FC6" w:rsidRDefault="003C7537" w:rsidP="00C603D9">
            <w:pPr>
              <w:rPr>
                <w:rFonts w:ascii="Arial" w:hAnsi="Arial" w:cs="Arial"/>
                <w:lang w:eastAsia="nl-NL"/>
              </w:rPr>
            </w:pPr>
          </w:p>
        </w:tc>
      </w:tr>
    </w:tbl>
    <w:p w14:paraId="2B0C79AB" w14:textId="77777777" w:rsidR="003C7537" w:rsidRDefault="003C7537" w:rsidP="003C7537">
      <w:pPr>
        <w:rPr>
          <w:rFonts w:ascii="Arial" w:hAnsi="Arial" w:cs="Arial"/>
          <w:lang w:eastAsia="nl-NL"/>
        </w:rPr>
      </w:pPr>
    </w:p>
    <w:p w14:paraId="18A44CDF" w14:textId="77777777" w:rsidR="003C7537" w:rsidRDefault="003C7537" w:rsidP="003C7537">
      <w:pPr>
        <w:rPr>
          <w:rFonts w:ascii="Arial" w:hAnsi="Arial" w:cs="Arial"/>
          <w:lang w:eastAsia="nl-NL"/>
        </w:rPr>
      </w:pPr>
    </w:p>
    <w:p w14:paraId="10676FEA" w14:textId="0D83575B" w:rsidR="00A91DE6" w:rsidRPr="003C7537" w:rsidRDefault="003C7537" w:rsidP="003C7537">
      <w:r w:rsidRPr="008C43AE">
        <w:rPr>
          <w:rFonts w:ascii="Arial" w:hAnsi="Arial" w:cs="Arial"/>
          <w:noProof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5477CA" wp14:editId="63337AEA">
                <wp:simplePos x="0" y="0"/>
                <wp:positionH relativeFrom="column">
                  <wp:posOffset>71755</wp:posOffset>
                </wp:positionH>
                <wp:positionV relativeFrom="paragraph">
                  <wp:posOffset>284480</wp:posOffset>
                </wp:positionV>
                <wp:extent cx="5690870" cy="2895600"/>
                <wp:effectExtent l="0" t="0" r="24130" b="1905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87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5D329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E088B" w14:textId="77777777" w:rsidR="003C7537" w:rsidRPr="00DA6867" w:rsidRDefault="003C7537" w:rsidP="003C7537">
                            <w:pPr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Informatie voor de toetsgroep</w:t>
                            </w:r>
                          </w:p>
                          <w:p w14:paraId="3CFA682E" w14:textId="77777777" w:rsidR="003C7537" w:rsidRDefault="003C7537" w:rsidP="003C7537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Intercollegiale toetsing (ICT) moet voldoen aan de eisen die staan geformuleerd in de RSV-beleidsregel 'Intercollegiale toetsing'. Daarom wordt een ICT-verslag getoetst aan de volgende criteria:</w:t>
                            </w:r>
                          </w:p>
                          <w:p w14:paraId="6D7B8294" w14:textId="77777777" w:rsidR="003C7537" w:rsidRDefault="003C7537" w:rsidP="003C7537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A6867">
                              <w:rPr>
                                <w:rFonts w:ascii="Arial" w:hAnsi="Arial" w:cs="Arial"/>
                                <w:szCs w:val="20"/>
                              </w:rPr>
                              <w:t>Is de grootte en samenstelling van de toetsgroep correct?</w:t>
                            </w:r>
                          </w:p>
                          <w:p w14:paraId="364D47C0" w14:textId="77777777" w:rsidR="003C7537" w:rsidRDefault="003C7537" w:rsidP="003C7537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A6867">
                              <w:rPr>
                                <w:rFonts w:ascii="Arial" w:hAnsi="Arial" w:cs="Arial"/>
                                <w:szCs w:val="20"/>
                              </w:rPr>
                              <w:t>Zijn in het verslag de vol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gende elementen terug te vinden?</w:t>
                            </w:r>
                          </w:p>
                          <w:p w14:paraId="4DC65E73" w14:textId="77777777" w:rsidR="003C7537" w:rsidRDefault="003C7537" w:rsidP="003C7537">
                            <w:pPr>
                              <w:pStyle w:val="Lijstalinea"/>
                              <w:numPr>
                                <w:ilvl w:val="1"/>
                                <w:numId w:val="5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A6867">
                              <w:rPr>
                                <w:rFonts w:ascii="Arial" w:hAnsi="Arial" w:cs="Arial"/>
                                <w:szCs w:val="20"/>
                              </w:rPr>
                              <w:t>Het handelen van één persoon uit het verleden staat centraal.</w:t>
                            </w:r>
                          </w:p>
                          <w:p w14:paraId="4E22497A" w14:textId="77777777" w:rsidR="003C7537" w:rsidRDefault="003C7537" w:rsidP="003C7537">
                            <w:pPr>
                              <w:pStyle w:val="Lijstalinea"/>
                              <w:numPr>
                                <w:ilvl w:val="1"/>
                                <w:numId w:val="5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A6867">
                              <w:rPr>
                                <w:rFonts w:ascii="Arial" w:hAnsi="Arial" w:cs="Arial"/>
                                <w:szCs w:val="20"/>
                              </w:rPr>
                              <w:t>Er is een duidelijk leerdoel/dilemma/vraagstuk.</w:t>
                            </w:r>
                          </w:p>
                          <w:p w14:paraId="1469B626" w14:textId="77777777" w:rsidR="003C7537" w:rsidRDefault="003C7537" w:rsidP="003C7537">
                            <w:pPr>
                              <w:pStyle w:val="Lijstalinea"/>
                              <w:numPr>
                                <w:ilvl w:val="1"/>
                                <w:numId w:val="5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A6867">
                              <w:rPr>
                                <w:rFonts w:ascii="Arial" w:hAnsi="Arial" w:cs="Arial"/>
                                <w:szCs w:val="20"/>
                              </w:rPr>
                              <w:t>De toetsgroep heeft de persoon bevraagd en feedback gegeven.</w:t>
                            </w:r>
                          </w:p>
                          <w:p w14:paraId="367D87B4" w14:textId="77777777" w:rsidR="003C7537" w:rsidRDefault="003C7537" w:rsidP="003C7537">
                            <w:pPr>
                              <w:pStyle w:val="Lijstalinea"/>
                              <w:numPr>
                                <w:ilvl w:val="1"/>
                                <w:numId w:val="5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A6867">
                              <w:rPr>
                                <w:rFonts w:ascii="Arial" w:hAnsi="Arial" w:cs="Arial"/>
                                <w:szCs w:val="20"/>
                              </w:rPr>
                              <w:t>De toetsgroep heeft iets geleerd.</w:t>
                            </w:r>
                          </w:p>
                          <w:p w14:paraId="08CBCB34" w14:textId="77777777" w:rsidR="003C7537" w:rsidRDefault="003C7537" w:rsidP="003C7537">
                            <w:pPr>
                              <w:pStyle w:val="Lijstalinea"/>
                              <w:numPr>
                                <w:ilvl w:val="1"/>
                                <w:numId w:val="5"/>
                              </w:numPr>
                              <w:spacing w:after="200" w:line="276" w:lineRule="auto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DA6867">
                              <w:rPr>
                                <w:rFonts w:ascii="Arial" w:hAnsi="Arial" w:cs="Arial"/>
                                <w:szCs w:val="20"/>
                              </w:rPr>
                              <w:t xml:space="preserve">De individuele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deelnemer heeft iets geleerd.</w:t>
                            </w:r>
                          </w:p>
                          <w:p w14:paraId="0D3F2FF5" w14:textId="77777777" w:rsidR="003C7537" w:rsidRDefault="003C7537" w:rsidP="003C7537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Zie ook </w:t>
                            </w:r>
                            <w:hyperlink r:id="rId11" w:history="1">
                              <w:r w:rsidRPr="00A73825">
                                <w:rPr>
                                  <w:rStyle w:val="Hyperlink"/>
                                  <w:rFonts w:ascii="Arial" w:hAnsi="Arial" w:cs="Arial"/>
                                  <w:szCs w:val="20"/>
                                </w:rPr>
                                <w:t>http://vsregister.venvn.nl/Herregistratie/Intercollegiale-toetsing</w:t>
                              </w:r>
                            </w:hyperlink>
                          </w:p>
                          <w:p w14:paraId="4C1F87F8" w14:textId="77777777" w:rsidR="003C7537" w:rsidRPr="00DA6867" w:rsidRDefault="003C7537" w:rsidP="003C7537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477CA" id="_x0000_s1030" type="#_x0000_t202" style="position:absolute;margin-left:5.65pt;margin-top:22.4pt;width:448.1pt;height:2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zLWFAIAACEEAAAOAAAAZHJzL2Uyb0RvYy54bWysU9uO2yAQfa/Uf0C8N3bSJJtYcVbbpKkq&#10;bS/Sth+AMY5RgaFAYqdfvwPOZqNt1YeqPCCGgTMzZ86sbnutyFE4L8GUdDzKKRGGQy3NvqTfv+3e&#10;LCjxgZmaKTCipCfh6e369atVZwsxgRZULRxBEOOLzpa0DcEWWeZ5KzTzI7DCoLMBp1lA0+2z2rEO&#10;0bXKJnk+zzpwtXXAhfd4ux2cdJ3wm0bw8KVpvAhElRRzC2l3aa/inq1XrNg7ZlvJz2mwf8hCM2kw&#10;6AVqywIjByd/g9KSO/DQhBEHnUHTSC5SDVjNOH9RzUPLrEi1IDneXmjy/w+Wfz4+2K+OhP4d9NjA&#10;VIS398B/eGJg0zKzF3fOQdcKVmPgcaQs66wvzl8j1b7wEaTqPkGNTWaHAAmob5yOrGCdBNGxAacL&#10;6aIPhOPlbL7MFzfo4uibLJazeZ7akrHi6bt1PnwQoEk8lNRhVxM8O977ENNhxdOTGM2DkvVOKpUM&#10;t682ypEjQwXs0koVvHimDOkw/GyKwf+OMdu+nSxv/oShZUAtK6lLusjjGtQViXtv6qS0wKQazpiz&#10;MmcmI3kDjaGvenwYGa2gPiGnDgbN4ozhoQX3i5IO9VpS//PAnKBEfTTYl+V4Oo0CT8Z0djNBw117&#10;qmsPMxyhShooGY6bkIYilm7gDvvXyMTscybnXFGHifDzzEShX9vp1fNkrx8BAAD//wMAUEsDBBQA&#10;BgAIAAAAIQBkE4UA3QAAAAkBAAAPAAAAZHJzL2Rvd25yZXYueG1sTI8xT8MwFIR3JP6D9ZDYqF3S&#10;QhviVIDEwoIS6O7GL3FEbEex07r8eh4THU93uvuu2CU7sCNOofdOwnIhgKFrvO5dJ+Hr8+1uAyxE&#10;5bQavEMJZwywK6+vCpVrf3IVHuvYMSpxIVcSTIxjznloDFoVFn5ER17rJ6siyanjelInKrcDvxfi&#10;gVvVO1owasRXg813PVsJ4TxlKvswTb1vf/A9zS9tlSopb2/S8xOwiCn+h+EPn9ChJKaDn50ObCC9&#10;zCgpYbWiB+RvxeMa2EHCWogN8LLglw/KXwAAAP//AwBQSwECLQAUAAYACAAAACEAtoM4kv4AAADh&#10;AQAAEwAAAAAAAAAAAAAAAAAAAAAAW0NvbnRlbnRfVHlwZXNdLnhtbFBLAQItABQABgAIAAAAIQA4&#10;/SH/1gAAAJQBAAALAAAAAAAAAAAAAAAAAC8BAABfcmVscy8ucmVsc1BLAQItABQABgAIAAAAIQB4&#10;wzLWFAIAACEEAAAOAAAAAAAAAAAAAAAAAC4CAABkcnMvZTJvRG9jLnhtbFBLAQItABQABgAIAAAA&#10;IQBkE4UA3QAAAAkBAAAPAAAAAAAAAAAAAAAAAG4EAABkcnMvZG93bnJldi54bWxQSwUGAAAAAAQA&#10;BADzAAAAeAUAAAAA&#10;" strokecolor="#5d3297" strokeweight="2pt">
                <v:textbox>
                  <w:txbxContent>
                    <w:p w14:paraId="0CDE088B" w14:textId="77777777" w:rsidR="003C7537" w:rsidRPr="00DA6867" w:rsidRDefault="003C7537" w:rsidP="003C7537">
                      <w:pPr>
                        <w:jc w:val="center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Informatie voor de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toetsgroep</w:t>
                      </w:r>
                      <w:proofErr w:type="spellEnd"/>
                    </w:p>
                    <w:p w14:paraId="3CFA682E" w14:textId="77777777" w:rsidR="003C7537" w:rsidRDefault="003C7537" w:rsidP="003C7537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Intercollegiale toetsing (ICT) moet voldoen aan de eisen die staan geformuleerd in de RSV-beleidsregel 'Intercollegiale toetsing'. Daarom wordt een ICT-verslag getoetst aan de volgende criteria:</w:t>
                      </w:r>
                    </w:p>
                    <w:p w14:paraId="6D7B8294" w14:textId="77777777" w:rsidR="003C7537" w:rsidRDefault="003C7537" w:rsidP="003C7537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200" w:line="276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DA6867">
                        <w:rPr>
                          <w:rFonts w:ascii="Arial" w:hAnsi="Arial" w:cs="Arial"/>
                          <w:szCs w:val="20"/>
                        </w:rPr>
                        <w:t xml:space="preserve">Is de grootte en samenstelling van de </w:t>
                      </w:r>
                      <w:proofErr w:type="spellStart"/>
                      <w:r w:rsidRPr="00DA6867">
                        <w:rPr>
                          <w:rFonts w:ascii="Arial" w:hAnsi="Arial" w:cs="Arial"/>
                          <w:szCs w:val="20"/>
                        </w:rPr>
                        <w:t>toetsgroep</w:t>
                      </w:r>
                      <w:proofErr w:type="spellEnd"/>
                      <w:r w:rsidRPr="00DA6867">
                        <w:rPr>
                          <w:rFonts w:ascii="Arial" w:hAnsi="Arial" w:cs="Arial"/>
                          <w:szCs w:val="20"/>
                        </w:rPr>
                        <w:t xml:space="preserve"> correct?</w:t>
                      </w:r>
                    </w:p>
                    <w:p w14:paraId="364D47C0" w14:textId="77777777" w:rsidR="003C7537" w:rsidRDefault="003C7537" w:rsidP="003C7537">
                      <w:pPr>
                        <w:pStyle w:val="Lijstalinea"/>
                        <w:numPr>
                          <w:ilvl w:val="0"/>
                          <w:numId w:val="5"/>
                        </w:numPr>
                        <w:spacing w:after="200" w:line="276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DA6867">
                        <w:rPr>
                          <w:rFonts w:ascii="Arial" w:hAnsi="Arial" w:cs="Arial"/>
                          <w:szCs w:val="20"/>
                        </w:rPr>
                        <w:t>Zijn in het verslag de vol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gende elementen terug te vinden?</w:t>
                      </w:r>
                    </w:p>
                    <w:p w14:paraId="4DC65E73" w14:textId="77777777" w:rsidR="003C7537" w:rsidRDefault="003C7537" w:rsidP="003C7537">
                      <w:pPr>
                        <w:pStyle w:val="Lijstalinea"/>
                        <w:numPr>
                          <w:ilvl w:val="1"/>
                          <w:numId w:val="5"/>
                        </w:numPr>
                        <w:spacing w:after="200" w:line="276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DA6867">
                        <w:rPr>
                          <w:rFonts w:ascii="Arial" w:hAnsi="Arial" w:cs="Arial"/>
                          <w:szCs w:val="20"/>
                        </w:rPr>
                        <w:t>Het handelen van één persoon uit het verleden staat centraal.</w:t>
                      </w:r>
                    </w:p>
                    <w:p w14:paraId="4E22497A" w14:textId="77777777" w:rsidR="003C7537" w:rsidRDefault="003C7537" w:rsidP="003C7537">
                      <w:pPr>
                        <w:pStyle w:val="Lijstalinea"/>
                        <w:numPr>
                          <w:ilvl w:val="1"/>
                          <w:numId w:val="5"/>
                        </w:numPr>
                        <w:spacing w:after="200" w:line="276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DA6867">
                        <w:rPr>
                          <w:rFonts w:ascii="Arial" w:hAnsi="Arial" w:cs="Arial"/>
                          <w:szCs w:val="20"/>
                        </w:rPr>
                        <w:t>Er is een duidelijk leerdoel/dilemma/vraagstuk.</w:t>
                      </w:r>
                    </w:p>
                    <w:p w14:paraId="1469B626" w14:textId="77777777" w:rsidR="003C7537" w:rsidRDefault="003C7537" w:rsidP="003C7537">
                      <w:pPr>
                        <w:pStyle w:val="Lijstalinea"/>
                        <w:numPr>
                          <w:ilvl w:val="1"/>
                          <w:numId w:val="5"/>
                        </w:numPr>
                        <w:spacing w:after="200" w:line="276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DA6867">
                        <w:rPr>
                          <w:rFonts w:ascii="Arial" w:hAnsi="Arial" w:cs="Arial"/>
                          <w:szCs w:val="20"/>
                        </w:rPr>
                        <w:t xml:space="preserve">De </w:t>
                      </w:r>
                      <w:proofErr w:type="spellStart"/>
                      <w:r w:rsidRPr="00DA6867">
                        <w:rPr>
                          <w:rFonts w:ascii="Arial" w:hAnsi="Arial" w:cs="Arial"/>
                          <w:szCs w:val="20"/>
                        </w:rPr>
                        <w:t>toetsgroep</w:t>
                      </w:r>
                      <w:proofErr w:type="spellEnd"/>
                      <w:r w:rsidRPr="00DA6867">
                        <w:rPr>
                          <w:rFonts w:ascii="Arial" w:hAnsi="Arial" w:cs="Arial"/>
                          <w:szCs w:val="20"/>
                        </w:rPr>
                        <w:t xml:space="preserve"> heeft de persoon bevraagd en feedback gegeven.</w:t>
                      </w:r>
                    </w:p>
                    <w:p w14:paraId="367D87B4" w14:textId="77777777" w:rsidR="003C7537" w:rsidRDefault="003C7537" w:rsidP="003C7537">
                      <w:pPr>
                        <w:pStyle w:val="Lijstalinea"/>
                        <w:numPr>
                          <w:ilvl w:val="1"/>
                          <w:numId w:val="5"/>
                        </w:numPr>
                        <w:spacing w:after="200" w:line="276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DA6867">
                        <w:rPr>
                          <w:rFonts w:ascii="Arial" w:hAnsi="Arial" w:cs="Arial"/>
                          <w:szCs w:val="20"/>
                        </w:rPr>
                        <w:t xml:space="preserve">De </w:t>
                      </w:r>
                      <w:proofErr w:type="spellStart"/>
                      <w:r w:rsidRPr="00DA6867">
                        <w:rPr>
                          <w:rFonts w:ascii="Arial" w:hAnsi="Arial" w:cs="Arial"/>
                          <w:szCs w:val="20"/>
                        </w:rPr>
                        <w:t>toetsgroep</w:t>
                      </w:r>
                      <w:proofErr w:type="spellEnd"/>
                      <w:r w:rsidRPr="00DA6867">
                        <w:rPr>
                          <w:rFonts w:ascii="Arial" w:hAnsi="Arial" w:cs="Arial"/>
                          <w:szCs w:val="20"/>
                        </w:rPr>
                        <w:t xml:space="preserve"> heeft iets geleerd.</w:t>
                      </w:r>
                    </w:p>
                    <w:p w14:paraId="08CBCB34" w14:textId="77777777" w:rsidR="003C7537" w:rsidRDefault="003C7537" w:rsidP="003C7537">
                      <w:pPr>
                        <w:pStyle w:val="Lijstalinea"/>
                        <w:numPr>
                          <w:ilvl w:val="1"/>
                          <w:numId w:val="5"/>
                        </w:numPr>
                        <w:spacing w:after="200" w:line="276" w:lineRule="auto"/>
                        <w:rPr>
                          <w:rFonts w:ascii="Arial" w:hAnsi="Arial" w:cs="Arial"/>
                          <w:szCs w:val="20"/>
                        </w:rPr>
                      </w:pPr>
                      <w:r w:rsidRPr="00DA6867">
                        <w:rPr>
                          <w:rFonts w:ascii="Arial" w:hAnsi="Arial" w:cs="Arial"/>
                          <w:szCs w:val="20"/>
                        </w:rPr>
                        <w:t xml:space="preserve">De individuele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deelnemer heeft iets geleerd.</w:t>
                      </w:r>
                    </w:p>
                    <w:p w14:paraId="0D3F2FF5" w14:textId="77777777" w:rsidR="003C7537" w:rsidRDefault="003C7537" w:rsidP="003C7537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Zie ook </w:t>
                      </w:r>
                      <w:hyperlink r:id="rId12" w:history="1">
                        <w:r w:rsidRPr="00A73825">
                          <w:rPr>
                            <w:rStyle w:val="Hyperlink"/>
                            <w:rFonts w:ascii="Arial" w:hAnsi="Arial" w:cs="Arial"/>
                            <w:szCs w:val="20"/>
                          </w:rPr>
                          <w:t>http://vsregister.venvn.nl/Herregistratie/Intercollegiale-toetsing</w:t>
                        </w:r>
                      </w:hyperlink>
                    </w:p>
                    <w:p w14:paraId="4C1F87F8" w14:textId="77777777" w:rsidR="003C7537" w:rsidRPr="00DA6867" w:rsidRDefault="003C7537" w:rsidP="003C7537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91DE6" w:rsidRPr="003C7537" w:rsidSect="005666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552" w:right="1588" w:bottom="2552" w:left="1134" w:header="765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53033" w14:textId="77777777" w:rsidR="00AC36FB" w:rsidRDefault="00AC36FB" w:rsidP="00964803">
      <w:r>
        <w:separator/>
      </w:r>
    </w:p>
  </w:endnote>
  <w:endnote w:type="continuationSeparator" w:id="0">
    <w:p w14:paraId="182A26E0" w14:textId="77777777" w:rsidR="00AC36FB" w:rsidRDefault="00AC36FB" w:rsidP="00964803">
      <w:r>
        <w:continuationSeparator/>
      </w:r>
    </w:p>
  </w:endnote>
  <w:endnote w:type="continuationNotice" w:id="1">
    <w:p w14:paraId="4D25653E" w14:textId="77777777" w:rsidR="00CD15C1" w:rsidRDefault="00CD15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220E" w14:textId="77777777" w:rsidR="004966EB" w:rsidRDefault="004966E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7F5A" w14:textId="77777777" w:rsidR="00696437" w:rsidRDefault="00F8675B" w:rsidP="00696437">
    <w:pPr>
      <w:pStyle w:val="Geenafstand"/>
    </w:pPr>
    <w:r>
      <w:rPr>
        <w:noProof/>
        <w:lang w:eastAsia="nl-NL"/>
      </w:rPr>
      <w:drawing>
        <wp:anchor distT="0" distB="0" distL="114300" distR="114300" simplePos="0" relativeHeight="251658241" behindDoc="0" locked="0" layoutInCell="1" allowOverlap="1" wp14:anchorId="2FC9306B" wp14:editId="545344EC">
          <wp:simplePos x="0" y="0"/>
          <wp:positionH relativeFrom="page">
            <wp:posOffset>5838825</wp:posOffset>
          </wp:positionH>
          <wp:positionV relativeFrom="page">
            <wp:posOffset>10010775</wp:posOffset>
          </wp:positionV>
          <wp:extent cx="704850" cy="237490"/>
          <wp:effectExtent l="0" t="0" r="0" b="0"/>
          <wp:wrapNone/>
          <wp:docPr id="2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1A4A1A" w14:textId="77777777" w:rsidR="00A91DE6" w:rsidRDefault="00A91DE6" w:rsidP="00696437">
    <w:pPr>
      <w:pStyle w:val="Geenafstand"/>
    </w:pPr>
  </w:p>
  <w:p w14:paraId="3099C04E" w14:textId="77777777" w:rsidR="00A91DE6" w:rsidRDefault="00A91DE6" w:rsidP="00696437">
    <w:pPr>
      <w:pStyle w:val="Geenafstand"/>
    </w:pPr>
  </w:p>
  <w:tbl>
    <w:tblPr>
      <w:tblStyle w:val="Tabelraster"/>
      <w:tblW w:w="12363" w:type="dxa"/>
      <w:tblBorders>
        <w:top w:val="none" w:sz="0" w:space="0" w:color="auto"/>
        <w:left w:val="none" w:sz="0" w:space="0" w:color="auto"/>
        <w:bottom w:val="single" w:sz="4" w:space="0" w:color="A6A6A6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283"/>
      <w:gridCol w:w="1701"/>
      <w:gridCol w:w="3574"/>
      <w:gridCol w:w="284"/>
      <w:gridCol w:w="567"/>
      <w:gridCol w:w="567"/>
      <w:gridCol w:w="1134"/>
    </w:tblGrid>
    <w:tr w:rsidR="004966EB" w14:paraId="0484ED4C" w14:textId="77777777" w:rsidTr="002952FF">
      <w:trPr>
        <w:trHeight w:val="240"/>
      </w:trPr>
      <w:tc>
        <w:tcPr>
          <w:tcW w:w="4253" w:type="dxa"/>
        </w:tcPr>
        <w:p w14:paraId="650B9D67" w14:textId="43ACAE1F" w:rsidR="004966EB" w:rsidRDefault="004966EB" w:rsidP="004966EB">
          <w:pPr>
            <w:pStyle w:val="Voettekst"/>
          </w:pPr>
          <w:r>
            <w:t>Behorend bij Beleidsregel Intercollegiale toetsing</w:t>
          </w:r>
        </w:p>
      </w:tc>
      <w:tc>
        <w:tcPr>
          <w:tcW w:w="283" w:type="dxa"/>
          <w:tcBorders>
            <w:bottom w:val="nil"/>
          </w:tcBorders>
          <w:vAlign w:val="bottom"/>
        </w:tcPr>
        <w:p w14:paraId="09A276D3" w14:textId="77777777" w:rsidR="004966EB" w:rsidRDefault="004966EB" w:rsidP="004966EB">
          <w:pPr>
            <w:pStyle w:val="Voettekst"/>
          </w:pPr>
        </w:p>
      </w:tc>
      <w:tc>
        <w:tcPr>
          <w:tcW w:w="1701" w:type="dxa"/>
        </w:tcPr>
        <w:p w14:paraId="38B5408A" w14:textId="681EAD07" w:rsidR="004966EB" w:rsidRDefault="004966EB" w:rsidP="004966EB">
          <w:pPr>
            <w:pStyle w:val="Voettekst"/>
          </w:pPr>
          <w:r>
            <w:t xml:space="preserve">Versie: </w:t>
          </w:r>
          <w:r>
            <w:t>februari</w:t>
          </w:r>
          <w:r>
            <w:t xml:space="preserve"> 202</w:t>
          </w:r>
          <w:r>
            <w:t>0</w:t>
          </w:r>
        </w:p>
      </w:tc>
      <w:tc>
        <w:tcPr>
          <w:tcW w:w="3574" w:type="dxa"/>
          <w:tcBorders>
            <w:bottom w:val="nil"/>
          </w:tcBorders>
          <w:vAlign w:val="bottom"/>
        </w:tcPr>
        <w:p w14:paraId="1C79B757" w14:textId="77777777" w:rsidR="004966EB" w:rsidRDefault="004966EB" w:rsidP="004966EB">
          <w:pPr>
            <w:pStyle w:val="Voettekst"/>
          </w:pPr>
          <w:r w:rsidRPr="00E305A8">
            <w:rPr>
              <w:b/>
              <w:bCs/>
            </w:rPr>
            <w:t xml:space="preserve">      </w:t>
          </w:r>
          <w:r>
            <w:rPr>
              <w:b/>
              <w:bCs/>
            </w:rPr>
            <w:t xml:space="preserve">       </w:t>
          </w:r>
          <w:r w:rsidRPr="00E305A8">
            <w:rPr>
              <w:b/>
              <w:bCs/>
            </w:rPr>
            <w:t xml:space="preserve">   </w:t>
          </w:r>
          <w:r w:rsidRPr="00E305A8">
            <w:rPr>
              <w:b/>
              <w:bCs/>
            </w:rPr>
            <w:fldChar w:fldCharType="begin"/>
          </w:r>
          <w:r w:rsidRPr="00E305A8">
            <w:rPr>
              <w:b/>
              <w:bCs/>
            </w:rPr>
            <w:instrText>PAGE</w:instrText>
          </w:r>
          <w:r w:rsidRPr="00E305A8"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 w:rsidRPr="00E305A8">
            <w:fldChar w:fldCharType="end"/>
          </w:r>
          <w:r w:rsidRPr="00E305A8">
            <w:t xml:space="preserve"> / </w:t>
          </w:r>
          <w:r w:rsidRPr="00E305A8">
            <w:rPr>
              <w:b/>
              <w:bCs/>
            </w:rPr>
            <w:fldChar w:fldCharType="begin"/>
          </w:r>
          <w:r w:rsidRPr="00E305A8">
            <w:rPr>
              <w:b/>
              <w:bCs/>
            </w:rPr>
            <w:instrText>NUMPAGES</w:instrText>
          </w:r>
          <w:r w:rsidRPr="00E305A8"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 w:rsidRPr="00E305A8">
            <w:fldChar w:fldCharType="end"/>
          </w:r>
        </w:p>
      </w:tc>
      <w:tc>
        <w:tcPr>
          <w:tcW w:w="284" w:type="dxa"/>
          <w:tcBorders>
            <w:bottom w:val="nil"/>
          </w:tcBorders>
          <w:vAlign w:val="bottom"/>
        </w:tcPr>
        <w:p w14:paraId="047B49D8" w14:textId="77777777" w:rsidR="004966EB" w:rsidRDefault="004966EB" w:rsidP="004966EB">
          <w:pPr>
            <w:pStyle w:val="Voettekst"/>
          </w:pPr>
        </w:p>
      </w:tc>
      <w:tc>
        <w:tcPr>
          <w:tcW w:w="567" w:type="dxa"/>
          <w:tcBorders>
            <w:bottom w:val="nil"/>
          </w:tcBorders>
          <w:vAlign w:val="bottom"/>
          <w:hideMark/>
        </w:tcPr>
        <w:p w14:paraId="08CC90A7" w14:textId="77777777" w:rsidR="004966EB" w:rsidRDefault="004966EB" w:rsidP="004966EB">
          <w:pPr>
            <w:pStyle w:val="Voettekst"/>
            <w:jc w:val="right"/>
          </w:pPr>
        </w:p>
      </w:tc>
      <w:tc>
        <w:tcPr>
          <w:tcW w:w="567" w:type="dxa"/>
          <w:tcBorders>
            <w:bottom w:val="nil"/>
          </w:tcBorders>
          <w:vAlign w:val="bottom"/>
        </w:tcPr>
        <w:p w14:paraId="2AD61E73" w14:textId="77777777" w:rsidR="004966EB" w:rsidRDefault="004966EB" w:rsidP="004966EB">
          <w:pPr>
            <w:pStyle w:val="venvnDocumentgegevens"/>
            <w:jc w:val="right"/>
          </w:pPr>
        </w:p>
      </w:tc>
      <w:tc>
        <w:tcPr>
          <w:tcW w:w="1134" w:type="dxa"/>
          <w:vAlign w:val="bottom"/>
        </w:tcPr>
        <w:p w14:paraId="735AFC10" w14:textId="77777777" w:rsidR="004966EB" w:rsidRDefault="004966EB" w:rsidP="004966EB">
          <w:pPr>
            <w:pStyle w:val="venvnDocumentgegevens"/>
            <w:jc w:val="right"/>
          </w:pPr>
        </w:p>
      </w:tc>
    </w:tr>
  </w:tbl>
  <w:p w14:paraId="7A903D45" w14:textId="77777777" w:rsidR="004966EB" w:rsidRPr="00A91DE6" w:rsidRDefault="004966EB" w:rsidP="004966EB">
    <w:pPr>
      <w:pStyle w:val="Geenafstand"/>
    </w:pPr>
  </w:p>
  <w:p w14:paraId="53B0112B" w14:textId="77777777" w:rsidR="00A91DE6" w:rsidRPr="00A91DE6" w:rsidRDefault="00A91DE6" w:rsidP="00A91DE6">
    <w:pPr>
      <w:pStyle w:val="Geenafsta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  <w:gridCol w:w="284"/>
      <w:gridCol w:w="3175"/>
      <w:gridCol w:w="284"/>
      <w:gridCol w:w="567"/>
      <w:gridCol w:w="567"/>
      <w:gridCol w:w="1134"/>
    </w:tblGrid>
    <w:tr w:rsidR="00341D70" w14:paraId="46CDF054" w14:textId="77777777" w:rsidTr="007E650A">
      <w:trPr>
        <w:trHeight w:val="240"/>
      </w:trPr>
      <w:tc>
        <w:tcPr>
          <w:tcW w:w="3175" w:type="dxa"/>
          <w:tcBorders>
            <w:bottom w:val="single" w:sz="4" w:space="0" w:color="A6A6A6"/>
          </w:tcBorders>
          <w:vAlign w:val="center"/>
        </w:tcPr>
        <w:p w14:paraId="425A142B" w14:textId="02DBFAFC" w:rsidR="00341D70" w:rsidRDefault="00AC36FB" w:rsidP="00F64A90">
          <w:pPr>
            <w:pStyle w:val="Voettekst"/>
          </w:pPr>
          <w:bookmarkStart w:id="4" w:name="dvSubregel"/>
          <w:r>
            <w:t>Subregel</w:t>
          </w:r>
          <w:bookmarkEnd w:id="4"/>
        </w:p>
      </w:tc>
      <w:tc>
        <w:tcPr>
          <w:tcW w:w="284" w:type="dxa"/>
          <w:vAlign w:val="center"/>
        </w:tcPr>
        <w:p w14:paraId="14C49229" w14:textId="77777777" w:rsidR="00341D70" w:rsidRDefault="00341D70" w:rsidP="00253B06">
          <w:pPr>
            <w:pStyle w:val="Voettekst"/>
          </w:pPr>
        </w:p>
      </w:tc>
      <w:tc>
        <w:tcPr>
          <w:tcW w:w="3175" w:type="dxa"/>
          <w:tcBorders>
            <w:bottom w:val="single" w:sz="4" w:space="0" w:color="A6A6A6"/>
          </w:tcBorders>
          <w:vAlign w:val="center"/>
        </w:tcPr>
        <w:p w14:paraId="5427EEE2" w14:textId="77777777" w:rsidR="00341D70" w:rsidRDefault="00F64A90" w:rsidP="00A7673B">
          <w:pPr>
            <w:pStyle w:val="Voettekst"/>
          </w:pPr>
          <w:r>
            <w:t xml:space="preserve">versie: </w:t>
          </w:r>
          <w:bookmarkStart w:id="5" w:name="dvVersie"/>
          <w:r w:rsidR="00AC36FB">
            <w:t>30-3-2022</w:t>
          </w:r>
          <w:bookmarkEnd w:id="5"/>
        </w:p>
      </w:tc>
      <w:tc>
        <w:tcPr>
          <w:tcW w:w="284" w:type="dxa"/>
          <w:vAlign w:val="center"/>
        </w:tcPr>
        <w:p w14:paraId="1B043297" w14:textId="77777777" w:rsidR="00341D70" w:rsidRDefault="00341D70" w:rsidP="00253B06">
          <w:pPr>
            <w:pStyle w:val="Voettekst"/>
          </w:pPr>
        </w:p>
      </w:tc>
      <w:tc>
        <w:tcPr>
          <w:tcW w:w="567" w:type="dxa"/>
          <w:vAlign w:val="center"/>
        </w:tcPr>
        <w:p w14:paraId="0B158035" w14:textId="61EF4CBB" w:rsidR="00341D70" w:rsidRDefault="00AE78DF" w:rsidP="0022294B">
          <w:pPr>
            <w:pStyle w:val="Voettekst"/>
            <w:jc w:val="right"/>
          </w:pPr>
          <w:r w:rsidRPr="00ED2985">
            <w:rPr>
              <w:b/>
              <w:bCs/>
            </w:rPr>
            <w:fldChar w:fldCharType="begin"/>
          </w:r>
          <w:r w:rsidRPr="00ED2985">
            <w:rPr>
              <w:b/>
              <w:bCs/>
            </w:rPr>
            <w:instrText>PAGE</w:instrText>
          </w:r>
          <w:r w:rsidRPr="00ED2985">
            <w:rPr>
              <w:b/>
              <w:bCs/>
            </w:rPr>
            <w:fldChar w:fldCharType="separate"/>
          </w:r>
          <w:r w:rsidRPr="00AE78DF">
            <w:rPr>
              <w:b/>
              <w:bCs/>
            </w:rPr>
            <w:t>1</w:t>
          </w:r>
          <w:r w:rsidRPr="00ED2985">
            <w:fldChar w:fldCharType="end"/>
          </w:r>
          <w:r w:rsidRPr="00ED2985">
            <w:t xml:space="preserve"> </w:t>
          </w:r>
          <w:r w:rsidRPr="00AE78DF">
            <w:t xml:space="preserve">/ </w:t>
          </w:r>
          <w:r w:rsidRPr="00ED2985">
            <w:rPr>
              <w:b/>
              <w:bCs/>
            </w:rPr>
            <w:fldChar w:fldCharType="begin"/>
          </w:r>
          <w:r w:rsidRPr="00ED2985">
            <w:rPr>
              <w:b/>
              <w:bCs/>
            </w:rPr>
            <w:instrText>NUMPAGES</w:instrText>
          </w:r>
          <w:r w:rsidRPr="00ED2985">
            <w:rPr>
              <w:b/>
              <w:bCs/>
            </w:rPr>
            <w:fldChar w:fldCharType="separate"/>
          </w:r>
          <w:r w:rsidRPr="00AE78DF">
            <w:rPr>
              <w:b/>
              <w:bCs/>
            </w:rPr>
            <w:t>7</w:t>
          </w:r>
          <w:r w:rsidRPr="00ED2985">
            <w:fldChar w:fldCharType="end"/>
          </w:r>
        </w:p>
      </w:tc>
      <w:tc>
        <w:tcPr>
          <w:tcW w:w="567" w:type="dxa"/>
          <w:vAlign w:val="center"/>
        </w:tcPr>
        <w:p w14:paraId="52E43151" w14:textId="77777777" w:rsidR="00341D70" w:rsidRDefault="00341D70" w:rsidP="00253B06">
          <w:pPr>
            <w:pStyle w:val="venvnDocumentgegevens"/>
            <w:jc w:val="right"/>
          </w:pPr>
        </w:p>
      </w:tc>
      <w:tc>
        <w:tcPr>
          <w:tcW w:w="1134" w:type="dxa"/>
          <w:vAlign w:val="center"/>
        </w:tcPr>
        <w:p w14:paraId="1744D5E2" w14:textId="77777777" w:rsidR="00341D70" w:rsidRDefault="00341D70" w:rsidP="00253B06">
          <w:pPr>
            <w:pStyle w:val="venvnDocumentgegevens"/>
            <w:jc w:val="right"/>
          </w:pPr>
        </w:p>
      </w:tc>
    </w:tr>
  </w:tbl>
  <w:p w14:paraId="6589AD51" w14:textId="7CEB794F" w:rsidR="00341D70" w:rsidRDefault="00F8675B" w:rsidP="00341D70">
    <w:pPr>
      <w:pStyle w:val="Geenafstand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37118B7" wp14:editId="24CDDFC0">
          <wp:simplePos x="0" y="0"/>
          <wp:positionH relativeFrom="page">
            <wp:posOffset>5837199</wp:posOffset>
          </wp:positionH>
          <wp:positionV relativeFrom="page">
            <wp:posOffset>10008296</wp:posOffset>
          </wp:positionV>
          <wp:extent cx="715505" cy="240665"/>
          <wp:effectExtent l="0" t="0" r="8890" b="6985"/>
          <wp:wrapNone/>
          <wp:docPr id="2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505" cy="240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885A" w14:textId="77777777" w:rsidR="00AC36FB" w:rsidRDefault="00AC36FB" w:rsidP="00964803">
      <w:r>
        <w:separator/>
      </w:r>
    </w:p>
  </w:footnote>
  <w:footnote w:type="continuationSeparator" w:id="0">
    <w:p w14:paraId="061EE83D" w14:textId="77777777" w:rsidR="00AC36FB" w:rsidRDefault="00AC36FB" w:rsidP="00964803">
      <w:r>
        <w:continuationSeparator/>
      </w:r>
    </w:p>
  </w:footnote>
  <w:footnote w:type="continuationNotice" w:id="1">
    <w:p w14:paraId="6939AE7C" w14:textId="77777777" w:rsidR="00CD15C1" w:rsidRDefault="00CD15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3887" w14:textId="77777777" w:rsidR="004966EB" w:rsidRDefault="004966E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9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85"/>
    </w:tblGrid>
    <w:tr w:rsidR="00877EC9" w14:paraId="03939C22" w14:textId="77777777" w:rsidTr="00955799">
      <w:trPr>
        <w:trHeight w:hRule="exact" w:val="907"/>
      </w:trPr>
      <w:tc>
        <w:tcPr>
          <w:tcW w:w="8335" w:type="dxa"/>
        </w:tcPr>
        <w:p w14:paraId="1E321D1D" w14:textId="77777777" w:rsidR="00877EC9" w:rsidRPr="00195329" w:rsidRDefault="00AC36FB" w:rsidP="004461F7">
          <w:pPr>
            <w:pStyle w:val="Koptekst"/>
            <w:jc w:val="right"/>
          </w:pPr>
          <w:bookmarkStart w:id="0" w:name="dpLogoVolg"/>
          <w:bookmarkEnd w:id="0"/>
          <w:r>
            <w:rPr>
              <w:noProof/>
            </w:rPr>
            <w:drawing>
              <wp:inline distT="0" distB="0" distL="0" distR="0" wp14:anchorId="00B7A89C" wp14:editId="20CC2092">
                <wp:extent cx="1787061" cy="576000"/>
                <wp:effectExtent l="0" t="0" r="3810" b="0"/>
                <wp:docPr id="23" name="Afbeelding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706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D9797A" w14:textId="77777777" w:rsidR="00877EC9" w:rsidRDefault="00877EC9" w:rsidP="003866E8"/>
  <w:bookmarkStart w:id="1" w:name="dpSupportLogoVolg"/>
  <w:p w14:paraId="42160ED8" w14:textId="77777777" w:rsidR="00877EC9" w:rsidRDefault="003866E8" w:rsidP="003866E8"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20A47D9" wp14:editId="6F7327C2">
              <wp:simplePos x="0" y="0"/>
              <wp:positionH relativeFrom="page">
                <wp:posOffset>6707505</wp:posOffset>
              </wp:positionH>
              <wp:positionV relativeFrom="page">
                <wp:posOffset>759460</wp:posOffset>
              </wp:positionV>
              <wp:extent cx="360000" cy="9464400"/>
              <wp:effectExtent l="0" t="0" r="21590" b="22860"/>
              <wp:wrapNone/>
              <wp:docPr id="6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9464400"/>
                      </a:xfrm>
                      <a:custGeom>
                        <a:avLst/>
                        <a:gdLst>
                          <a:gd name="connsiteX0" fmla="*/ 0 w 360000"/>
                          <a:gd name="connsiteY0" fmla="*/ 0 h 9464400"/>
                          <a:gd name="connsiteX1" fmla="*/ 360000 w 360000"/>
                          <a:gd name="connsiteY1" fmla="*/ 0 h 9464400"/>
                          <a:gd name="connsiteX2" fmla="*/ 360000 w 360000"/>
                          <a:gd name="connsiteY2" fmla="*/ 9464400 h 9464400"/>
                          <a:gd name="connsiteX3" fmla="*/ 0 w 360000"/>
                          <a:gd name="connsiteY3" fmla="*/ 9464400 h 9464400"/>
                          <a:gd name="connsiteX4" fmla="*/ 0 w 360000"/>
                          <a:gd name="connsiteY4" fmla="*/ 0 h 9464400"/>
                          <a:gd name="connsiteX0" fmla="*/ 0 w 360000"/>
                          <a:gd name="connsiteY0" fmla="*/ 0 h 9555840"/>
                          <a:gd name="connsiteX1" fmla="*/ 360000 w 360000"/>
                          <a:gd name="connsiteY1" fmla="*/ 0 h 9555840"/>
                          <a:gd name="connsiteX2" fmla="*/ 360000 w 360000"/>
                          <a:gd name="connsiteY2" fmla="*/ 9464400 h 9555840"/>
                          <a:gd name="connsiteX3" fmla="*/ 91440 w 360000"/>
                          <a:gd name="connsiteY3" fmla="*/ 9555840 h 9555840"/>
                          <a:gd name="connsiteX0" fmla="*/ 0 w 360000"/>
                          <a:gd name="connsiteY0" fmla="*/ 0 h 9466030"/>
                          <a:gd name="connsiteX1" fmla="*/ 360000 w 360000"/>
                          <a:gd name="connsiteY1" fmla="*/ 0 h 9466030"/>
                          <a:gd name="connsiteX2" fmla="*/ 360000 w 360000"/>
                          <a:gd name="connsiteY2" fmla="*/ 9464400 h 9466030"/>
                          <a:gd name="connsiteX3" fmla="*/ 91440 w 360000"/>
                          <a:gd name="connsiteY3" fmla="*/ 9466030 h 9466030"/>
                          <a:gd name="connsiteX0" fmla="*/ 0 w 360000"/>
                          <a:gd name="connsiteY0" fmla="*/ 0 h 9464400"/>
                          <a:gd name="connsiteX1" fmla="*/ 360000 w 360000"/>
                          <a:gd name="connsiteY1" fmla="*/ 0 h 9464400"/>
                          <a:gd name="connsiteX2" fmla="*/ 360000 w 360000"/>
                          <a:gd name="connsiteY2" fmla="*/ 9464400 h 9464400"/>
                          <a:gd name="connsiteX3" fmla="*/ 91440 w 360000"/>
                          <a:gd name="connsiteY3" fmla="*/ 9463309 h 9464400"/>
                          <a:gd name="connsiteX0" fmla="*/ 0 w 360000"/>
                          <a:gd name="connsiteY0" fmla="*/ 0 h 9464400"/>
                          <a:gd name="connsiteX1" fmla="*/ 360000 w 360000"/>
                          <a:gd name="connsiteY1" fmla="*/ 0 h 9464400"/>
                          <a:gd name="connsiteX2" fmla="*/ 360000 w 360000"/>
                          <a:gd name="connsiteY2" fmla="*/ 9464400 h 9464400"/>
                          <a:gd name="connsiteX3" fmla="*/ 4408 w 360000"/>
                          <a:gd name="connsiteY3" fmla="*/ 9464400 h 94644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60000" h="9464400">
                            <a:moveTo>
                              <a:pt x="0" y="0"/>
                            </a:moveTo>
                            <a:lnTo>
                              <a:pt x="360000" y="0"/>
                            </a:lnTo>
                            <a:lnTo>
                              <a:pt x="360000" y="9464400"/>
                            </a:lnTo>
                            <a:lnTo>
                              <a:pt x="4408" y="946440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2E976A" id="Rechthoek 1" o:spid="_x0000_s1026" style="position:absolute;margin-left:528.15pt;margin-top:59.8pt;width:28.35pt;height:745.2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60000,946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EdI7QMAALAPAAAOAAAAZHJzL2Uyb0RvYy54bWzsV8tu3DYU3RfoPxBaFqiledYeeBwYDlwU&#10;MBKjdpFkSVOUJYAiVZLzcL6+h6Sk4TjOKBM3q3YWGlK8D95zL6lzz99sa0HWXJtKyWUyOskSwiVT&#10;eSUfl8lf99e/nibEWCpzKpTky+SJm+TNxc8/nW+aBR+rUomcawIj0iw2zTIprW0WaWpYyWtqTlTD&#10;JRYLpWtqMdWPaa7pBtZrkY6zbJ5ulM4brRg3Bm/fhsXkwtsvCs7s+6Iw3BKxTLA365/aPx/cM704&#10;p4tHTZuyYu026HfsoqaVhNPe1FtqKVnp6gtTdcW0MqqwJ0zVqSqKinEfA6IZZc+iuStpw30sAMc0&#10;PUzm3zPL3q3vmlsNGDaNWRgMXRTbQtfuH/sjWw/WUw8W31rC8HIyz/BLCMPS2XQ+nWICM+lOm62M&#10;/Z0rb4mub4wNYOcYeahyImmNmmBKSlNZ/hHWiloA/19SkpENaV20as+kP+1LlyTaBPLwhfFRZDwY&#10;HvQQq2Rk0MP4eA+xSrv/YT+TyM8wTLH0N7uYHuViX3oQp/3EHZ3m2Wx2Ou1O7g9J82EPcc6+sZBi&#10;lSgHh/3sJW6E8zVYr3sawbirpsNuXpmN6XyeTX5oNg57iKF9XTYO+9nD9vhsBOPhbB8C7NXZ6O7h&#10;/84VePY92ZhMsrPhm/b/bOCrPgxTfDZQf6fHXVSBO+x7AYt47HgCLTvqwLay5Q4YEeooZuZZV6OM&#10;4ykxkQAr6aZgCoGYQMsRjwFlfPVj5dFRyriOYuXxUcrAMVaexMpAZBe+Bq91jFZ4RmsTAkarEwJG&#10;++B06KKh1qHWDclmx9fKHV1zy7Va83vlBe0zrgeXu1UhY6mWmbntduB2At1/481FghE/g+VOrPsP&#10;4q56PAgvCUPLxeU5Zh+gwyXimVJdV0J4DIR0Yc8ns1AjRokqd4suVt9f8CuhyZoCR8oYl7bLdCTp&#10;NwqHO3LsR/ZJcGdGyD95QaoctTf2hfgVu95lSXMe3M08cw412Wv4sLxBJ11go73t0SHbwUwr71S5&#10;b3t65TZ611B9LeBew3tW0vbKdSWVfsm76NEqgnwHUoDGofSg8qdbTbQKTZdp2HWljb2hxt5SDZaP&#10;2xWdo32PRyEUcoVS9KOElEp/fum9k0fzg9WEbNC1LRPz94pqnhDxh0Rb5L8FOBR+Mp39NoYPHa88&#10;xCtyVV8ppB8nHrvzQydvRTcstKo/oMG8dF6xRCWDb9wsFqctTK4s5lhCi8r45aUfo7VDfd7Iu4Y5&#10;4w7VBpHfbz9Q3RA3XCYWfdQ71XV4dNE1SK7Ie1mnKdXlyqqict2Tr8OAaztBW+gLp21hXd8Zz73U&#10;rtG++AcAAP//AwBQSwMEFAAGAAgAAAAhAF9vEh7hAAAADgEAAA8AAABkcnMvZG93bnJldi54bWxM&#10;j8FOwzAQRO9I/IO1SNyobSoMDXEqRIU4IFSRItGjG7txRLyOYrcNf8/2BLcZ7dPsTLmcQs+Obkxd&#10;RA1yJoA5bKLtsNXwuXm5eQCWskFr+ohOw49LsKwuL0pT2HjCD3esc8soBFNhNPich4Lz1HgXTJrF&#10;wSHd9nEMJpMdW25Hc6Lw0PNbIRQPpkP64M3gnr1rvutD0HAf+XZafL2H/XqI9Wb7unpTfqX19dX0&#10;9Agsuyn/wXCuT9Whok67eECbWE9e3Kk5saTkQgE7I1LOad+OlJJCAq9K/n9G9QsAAP//AwBQSwEC&#10;LQAUAAYACAAAACEAtoM4kv4AAADhAQAAEwAAAAAAAAAAAAAAAAAAAAAAW0NvbnRlbnRfVHlwZXNd&#10;LnhtbFBLAQItABQABgAIAAAAIQA4/SH/1gAAAJQBAAALAAAAAAAAAAAAAAAAAC8BAABfcmVscy8u&#10;cmVsc1BLAQItABQABgAIAAAAIQD9pEdI7QMAALAPAAAOAAAAAAAAAAAAAAAAAC4CAABkcnMvZTJv&#10;RG9jLnhtbFBLAQItABQABgAIAAAAIQBfbxIe4QAAAA4BAAAPAAAAAAAAAAAAAAAAAEcGAABkcnMv&#10;ZG93bnJldi54bWxQSwUGAAAAAAQABADzAAAAVQcAAAAA&#10;" path="m,l360000,r,9464400l4408,9464400e" filled="f" strokecolor="#5d3297 [3204]" strokeweight=".5pt">
              <v:path arrowok="t" o:connecttype="custom" o:connectlocs="0,0;360000,0;360000,9464400;4408,9464400" o:connectangles="0,0,0,0"/>
              <w10:wrap anchorx="page" anchory="page"/>
            </v:shape>
          </w:pict>
        </mc:Fallback>
      </mc:AlternateContent>
    </w:r>
  </w:p>
  <w:bookmarkEnd w:id="1"/>
  <w:p w14:paraId="63443FEB" w14:textId="77777777" w:rsidR="00877EC9" w:rsidRDefault="00877EC9" w:rsidP="003866E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85"/>
    </w:tblGrid>
    <w:tr w:rsidR="008A6CCF" w14:paraId="68F63F77" w14:textId="77777777" w:rsidTr="00955799">
      <w:trPr>
        <w:trHeight w:hRule="exact" w:val="907"/>
      </w:trPr>
      <w:tc>
        <w:tcPr>
          <w:tcW w:w="9185" w:type="dxa"/>
        </w:tcPr>
        <w:p w14:paraId="31857C17" w14:textId="77777777" w:rsidR="008A6CCF" w:rsidRPr="00195329" w:rsidRDefault="00AC36FB" w:rsidP="008A6CCF">
          <w:pPr>
            <w:pStyle w:val="Koptekst"/>
            <w:jc w:val="right"/>
          </w:pPr>
          <w:bookmarkStart w:id="2" w:name="dpLogo"/>
          <w:bookmarkEnd w:id="2"/>
          <w:r>
            <w:rPr>
              <w:noProof/>
            </w:rPr>
            <w:drawing>
              <wp:inline distT="0" distB="0" distL="0" distR="0" wp14:anchorId="1987F996" wp14:editId="107EBFE5">
                <wp:extent cx="1787061" cy="576000"/>
                <wp:effectExtent l="0" t="0" r="3810" b="0"/>
                <wp:docPr id="25" name="Afbeelding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706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EDB283" w14:textId="77777777" w:rsidR="006F1FEA" w:rsidRDefault="006F1FEA" w:rsidP="00341E78">
    <w:pPr>
      <w:pStyle w:val="Geenafstand"/>
    </w:pPr>
  </w:p>
  <w:bookmarkStart w:id="3" w:name="dpSupportLogo"/>
  <w:p w14:paraId="3EE63637" w14:textId="77777777" w:rsidR="006F1FEA" w:rsidRDefault="00341E78" w:rsidP="00341E78">
    <w:pPr>
      <w:pStyle w:val="Geenafstand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99463D8" wp14:editId="7CC74363">
              <wp:simplePos x="0" y="0"/>
              <wp:positionH relativeFrom="page">
                <wp:posOffset>6707505</wp:posOffset>
              </wp:positionH>
              <wp:positionV relativeFrom="page">
                <wp:posOffset>759460</wp:posOffset>
              </wp:positionV>
              <wp:extent cx="360000" cy="9464400"/>
              <wp:effectExtent l="0" t="0" r="21590" b="22860"/>
              <wp:wrapNone/>
              <wp:docPr id="3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9464400"/>
                      </a:xfrm>
                      <a:custGeom>
                        <a:avLst/>
                        <a:gdLst>
                          <a:gd name="connsiteX0" fmla="*/ 0 w 360000"/>
                          <a:gd name="connsiteY0" fmla="*/ 0 h 9464400"/>
                          <a:gd name="connsiteX1" fmla="*/ 360000 w 360000"/>
                          <a:gd name="connsiteY1" fmla="*/ 0 h 9464400"/>
                          <a:gd name="connsiteX2" fmla="*/ 360000 w 360000"/>
                          <a:gd name="connsiteY2" fmla="*/ 9464400 h 9464400"/>
                          <a:gd name="connsiteX3" fmla="*/ 0 w 360000"/>
                          <a:gd name="connsiteY3" fmla="*/ 9464400 h 9464400"/>
                          <a:gd name="connsiteX4" fmla="*/ 0 w 360000"/>
                          <a:gd name="connsiteY4" fmla="*/ 0 h 9464400"/>
                          <a:gd name="connsiteX0" fmla="*/ 0 w 360000"/>
                          <a:gd name="connsiteY0" fmla="*/ 0 h 9555840"/>
                          <a:gd name="connsiteX1" fmla="*/ 360000 w 360000"/>
                          <a:gd name="connsiteY1" fmla="*/ 0 h 9555840"/>
                          <a:gd name="connsiteX2" fmla="*/ 360000 w 360000"/>
                          <a:gd name="connsiteY2" fmla="*/ 9464400 h 9555840"/>
                          <a:gd name="connsiteX3" fmla="*/ 91440 w 360000"/>
                          <a:gd name="connsiteY3" fmla="*/ 9555840 h 9555840"/>
                          <a:gd name="connsiteX0" fmla="*/ 0 w 360000"/>
                          <a:gd name="connsiteY0" fmla="*/ 0 h 9466030"/>
                          <a:gd name="connsiteX1" fmla="*/ 360000 w 360000"/>
                          <a:gd name="connsiteY1" fmla="*/ 0 h 9466030"/>
                          <a:gd name="connsiteX2" fmla="*/ 360000 w 360000"/>
                          <a:gd name="connsiteY2" fmla="*/ 9464400 h 9466030"/>
                          <a:gd name="connsiteX3" fmla="*/ 91440 w 360000"/>
                          <a:gd name="connsiteY3" fmla="*/ 9466030 h 9466030"/>
                          <a:gd name="connsiteX0" fmla="*/ 0 w 360000"/>
                          <a:gd name="connsiteY0" fmla="*/ 0 h 9464400"/>
                          <a:gd name="connsiteX1" fmla="*/ 360000 w 360000"/>
                          <a:gd name="connsiteY1" fmla="*/ 0 h 9464400"/>
                          <a:gd name="connsiteX2" fmla="*/ 360000 w 360000"/>
                          <a:gd name="connsiteY2" fmla="*/ 9464400 h 9464400"/>
                          <a:gd name="connsiteX3" fmla="*/ 91440 w 360000"/>
                          <a:gd name="connsiteY3" fmla="*/ 9463309 h 9464400"/>
                          <a:gd name="connsiteX0" fmla="*/ 0 w 360000"/>
                          <a:gd name="connsiteY0" fmla="*/ 0 h 9464400"/>
                          <a:gd name="connsiteX1" fmla="*/ 360000 w 360000"/>
                          <a:gd name="connsiteY1" fmla="*/ 0 h 9464400"/>
                          <a:gd name="connsiteX2" fmla="*/ 360000 w 360000"/>
                          <a:gd name="connsiteY2" fmla="*/ 9464400 h 9464400"/>
                          <a:gd name="connsiteX3" fmla="*/ 4408 w 360000"/>
                          <a:gd name="connsiteY3" fmla="*/ 9464400 h 94644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60000" h="9464400">
                            <a:moveTo>
                              <a:pt x="0" y="0"/>
                            </a:moveTo>
                            <a:lnTo>
                              <a:pt x="360000" y="0"/>
                            </a:lnTo>
                            <a:lnTo>
                              <a:pt x="360000" y="9464400"/>
                            </a:lnTo>
                            <a:lnTo>
                              <a:pt x="4408" y="946440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5213E2" id="Rechthoek 1" o:spid="_x0000_s1026" style="position:absolute;margin-left:528.15pt;margin-top:59.8pt;width:28.35pt;height:745.2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60000,946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EdI7QMAALAPAAAOAAAAZHJzL2Uyb0RvYy54bWzsV8tu3DYU3RfoPxBaFqiledYeeBwYDlwU&#10;MBKjdpFkSVOUJYAiVZLzcL6+h6Sk4TjOKBM3q3YWGlK8D95zL6lzz99sa0HWXJtKyWUyOskSwiVT&#10;eSUfl8lf99e/nibEWCpzKpTky+SJm+TNxc8/nW+aBR+rUomcawIj0iw2zTIprW0WaWpYyWtqTlTD&#10;JRYLpWtqMdWPaa7pBtZrkY6zbJ5ulM4brRg3Bm/fhsXkwtsvCs7s+6Iw3BKxTLA365/aPx/cM704&#10;p4tHTZuyYu026HfsoqaVhNPe1FtqKVnp6gtTdcW0MqqwJ0zVqSqKinEfA6IZZc+iuStpw30sAMc0&#10;PUzm3zPL3q3vmlsNGDaNWRgMXRTbQtfuH/sjWw/WUw8W31rC8HIyz/BLCMPS2XQ+nWICM+lOm62M&#10;/Z0rb4mub4wNYOcYeahyImmNmmBKSlNZ/hHWiloA/19SkpENaV20as+kP+1LlyTaBPLwhfFRZDwY&#10;HvQQq2Rk0MP4eA+xSrv/YT+TyM8wTLH0N7uYHuViX3oQp/3EHZ3m2Wx2Ou1O7g9J82EPcc6+sZBi&#10;lSgHh/3sJW6E8zVYr3sawbirpsNuXpmN6XyeTX5oNg57iKF9XTYO+9nD9vhsBOPhbB8C7NXZ6O7h&#10;/84VePY92ZhMsrPhm/b/bOCrPgxTfDZQf6fHXVSBO+x7AYt47HgCLTvqwLay5Q4YEeooZuZZV6OM&#10;4ykxkQAr6aZgCoGYQMsRjwFlfPVj5dFRyriOYuXxUcrAMVaexMpAZBe+Bq91jFZ4RmsTAkarEwJG&#10;++B06KKh1qHWDclmx9fKHV1zy7Va83vlBe0zrgeXu1UhY6mWmbntduB2At1/481FghE/g+VOrPsP&#10;4q56PAgvCUPLxeU5Zh+gwyXimVJdV0J4DIR0Yc8ns1AjRokqd4suVt9f8CuhyZoCR8oYl7bLdCTp&#10;NwqHO3LsR/ZJcGdGyD95QaoctTf2hfgVu95lSXMe3M08cw412Wv4sLxBJ11go73t0SHbwUwr71S5&#10;b3t65TZ611B9LeBew3tW0vbKdSWVfsm76NEqgnwHUoDGofSg8qdbTbQKTZdp2HWljb2hxt5SDZaP&#10;2xWdo32PRyEUcoVS9KOElEp/fum9k0fzg9WEbNC1LRPz94pqnhDxh0Rb5L8FOBR+Mp39NoYPHa88&#10;xCtyVV8ppB8nHrvzQydvRTcstKo/oMG8dF6xRCWDb9wsFqctTK4s5lhCi8r45aUfo7VDfd7Iu4Y5&#10;4w7VBpHfbz9Q3RA3XCYWfdQ71XV4dNE1SK7Ie1mnKdXlyqqict2Tr8OAaztBW+gLp21hXd8Zz73U&#10;rtG++AcAAP//AwBQSwMEFAAGAAgAAAAhAF9vEh7hAAAADgEAAA8AAABkcnMvZG93bnJldi54bWxM&#10;j8FOwzAQRO9I/IO1SNyobSoMDXEqRIU4IFSRItGjG7txRLyOYrcNf8/2BLcZ7dPsTLmcQs+Obkxd&#10;RA1yJoA5bKLtsNXwuXm5eQCWskFr+ohOw49LsKwuL0pT2HjCD3esc8soBFNhNPich4Lz1HgXTJrF&#10;wSHd9nEMJpMdW25Hc6Lw0PNbIRQPpkP64M3gnr1rvutD0HAf+XZafL2H/XqI9Wb7unpTfqX19dX0&#10;9Agsuyn/wXCuT9Whok67eECbWE9e3Kk5saTkQgE7I1LOad+OlJJCAq9K/n9G9QsAAP//AwBQSwEC&#10;LQAUAAYACAAAACEAtoM4kv4AAADhAQAAEwAAAAAAAAAAAAAAAAAAAAAAW0NvbnRlbnRfVHlwZXNd&#10;LnhtbFBLAQItABQABgAIAAAAIQA4/SH/1gAAAJQBAAALAAAAAAAAAAAAAAAAAC8BAABfcmVscy8u&#10;cmVsc1BLAQItABQABgAIAAAAIQD9pEdI7QMAALAPAAAOAAAAAAAAAAAAAAAAAC4CAABkcnMvZTJv&#10;RG9jLnhtbFBLAQItABQABgAIAAAAIQBfbxIe4QAAAA4BAAAPAAAAAAAAAAAAAAAAAEcGAABkcnMv&#10;ZG93bnJldi54bWxQSwUGAAAAAAQABADzAAAAVQcAAAAA&#10;" path="m,l360000,r,9464400l4408,9464400e" filled="f" strokecolor="#5d3297 [3204]" strokeweight=".5pt">
              <v:path arrowok="t" o:connecttype="custom" o:connectlocs="0,0;360000,0;360000,9464400;4408,9464400" o:connectangles="0,0,0,0"/>
              <w10:wrap anchorx="page" anchory="page"/>
            </v:shape>
          </w:pict>
        </mc:Fallback>
      </mc:AlternateContent>
    </w:r>
  </w:p>
  <w:bookmarkEnd w:id="3"/>
  <w:p w14:paraId="20BAA1AB" w14:textId="77777777" w:rsidR="006F1FEA" w:rsidRDefault="006F1FEA" w:rsidP="00341E78">
    <w:pPr>
      <w:pStyle w:val="Geenafstan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48AB"/>
    <w:multiLevelType w:val="hybridMultilevel"/>
    <w:tmpl w:val="0532A8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0985"/>
    <w:multiLevelType w:val="hybridMultilevel"/>
    <w:tmpl w:val="B9D0122E"/>
    <w:lvl w:ilvl="0" w:tplc="EF3A2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A5A1F"/>
    <w:multiLevelType w:val="hybridMultilevel"/>
    <w:tmpl w:val="3F086A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D019A"/>
    <w:multiLevelType w:val="hybridMultilevel"/>
    <w:tmpl w:val="214A83A6"/>
    <w:lvl w:ilvl="0" w:tplc="51080844">
      <w:start w:val="1"/>
      <w:numFmt w:val="bullet"/>
      <w:pStyle w:val="venvn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E07BC"/>
    <w:multiLevelType w:val="hybridMultilevel"/>
    <w:tmpl w:val="DCA40F76"/>
    <w:lvl w:ilvl="0" w:tplc="E5C8BAEE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3445462">
    <w:abstractNumId w:val="0"/>
  </w:num>
  <w:num w:numId="2" w16cid:durableId="884025841">
    <w:abstractNumId w:val="2"/>
  </w:num>
  <w:num w:numId="3" w16cid:durableId="2042510615">
    <w:abstractNumId w:val="3"/>
  </w:num>
  <w:num w:numId="4" w16cid:durableId="1598293546">
    <w:abstractNumId w:val="1"/>
  </w:num>
  <w:num w:numId="5" w16cid:durableId="1613124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bsDocumentInfo" w:val="&lt;?xml version=&quot;1.0&quot; encoding=&quot;utf-16&quot;?&gt;_x000d__x000a_&lt;documentinfo version=&quot;1.0&quot; projectname=&quot;venvn&quot; projectid=&quot;0cdeb6f0-cd86-493f-b71c-1f0cc516a4c2&quot; pagemasterid=&quot;00000000-0000-0000-0000-000000000000&quot; documentid=&quot;208d8ad2f4c242ccb9d06b9e0a9cd2ab&quot; profileid=&quot;00000000-0000-0000-0000-000000000000&quot; culture=&quot;nl-NL&quot;&gt;_x000d__x000a_  &lt;content&gt;_x000d__x000a_    &lt;document sourcepath=&quot;\Rapport&quot; sourceid=&quot;0982f541-ab97-4dc5-bfee-1db77cf5dd92&quot;&gt;_x000d__x000a_      &lt;variables&gt;_x000d__x000a_        &lt;Titel&gt;Titel&lt;/Titel&gt;_x000d__x000a_        &lt;Subregel&gt;Subregel&lt;/Subregel&gt;_x000d__x000a_        &lt;Versie&gt;30-3-2022 00:00:00&lt;/Versie&gt;_x000d__x000a_        &lt;Subtitel&gt;Ondertitel&lt;/Subtitel&gt;_x000d__x000a_        &lt;SenderData&gt;_x000d__x000a_          &lt;OrganisatieId&gt;d9283ded-61b3-4963-bbcb-571015464eaa&lt;/OrganisatieId&gt;_x000d__x000a_        &lt;/SenderData&gt;_x000d__x000a_        &lt;Opties&gt;_x000d__x000a_          &lt;LogoType&gt;C&lt;/LogoType&gt;_x000d__x000a_        &lt;/Opties&gt;_x000d__x000a_      &lt;/variables&gt;_x000d__x000a_    &lt;/document&gt;_x000d__x000a_  &lt;/content&gt;_x000d__x000a_&lt;/documentinfo&gt;"/>
    <w:docVar w:name="eDbsPath" w:val="\Rapport"/>
  </w:docVars>
  <w:rsids>
    <w:rsidRoot w:val="00AC36FB"/>
    <w:rsid w:val="00005500"/>
    <w:rsid w:val="00010A84"/>
    <w:rsid w:val="00015FF3"/>
    <w:rsid w:val="000442D9"/>
    <w:rsid w:val="00062919"/>
    <w:rsid w:val="00080960"/>
    <w:rsid w:val="000947D7"/>
    <w:rsid w:val="00094B12"/>
    <w:rsid w:val="000A0637"/>
    <w:rsid w:val="000A302C"/>
    <w:rsid w:val="000B099F"/>
    <w:rsid w:val="000B61A8"/>
    <w:rsid w:val="000D5E63"/>
    <w:rsid w:val="000D71F8"/>
    <w:rsid w:val="000E1855"/>
    <w:rsid w:val="000F34A2"/>
    <w:rsid w:val="00121FBA"/>
    <w:rsid w:val="00124AA2"/>
    <w:rsid w:val="00134523"/>
    <w:rsid w:val="001345E6"/>
    <w:rsid w:val="001369B2"/>
    <w:rsid w:val="00143B55"/>
    <w:rsid w:val="0014671D"/>
    <w:rsid w:val="00156FB4"/>
    <w:rsid w:val="00163648"/>
    <w:rsid w:val="00163A4F"/>
    <w:rsid w:val="00194096"/>
    <w:rsid w:val="00195329"/>
    <w:rsid w:val="00197836"/>
    <w:rsid w:val="001A15B0"/>
    <w:rsid w:val="001A3642"/>
    <w:rsid w:val="001A77DA"/>
    <w:rsid w:val="001B641C"/>
    <w:rsid w:val="001C0C0A"/>
    <w:rsid w:val="001C4BC6"/>
    <w:rsid w:val="001D4972"/>
    <w:rsid w:val="001D633F"/>
    <w:rsid w:val="001E09B0"/>
    <w:rsid w:val="001E36D9"/>
    <w:rsid w:val="001F0882"/>
    <w:rsid w:val="001F543C"/>
    <w:rsid w:val="00212FB8"/>
    <w:rsid w:val="002138FD"/>
    <w:rsid w:val="00217A13"/>
    <w:rsid w:val="0022294B"/>
    <w:rsid w:val="00225BE2"/>
    <w:rsid w:val="00237AD0"/>
    <w:rsid w:val="002511FC"/>
    <w:rsid w:val="002515DA"/>
    <w:rsid w:val="00263648"/>
    <w:rsid w:val="00273FF4"/>
    <w:rsid w:val="00276762"/>
    <w:rsid w:val="00281D47"/>
    <w:rsid w:val="00285B35"/>
    <w:rsid w:val="00297111"/>
    <w:rsid w:val="002A1F8B"/>
    <w:rsid w:val="002A5994"/>
    <w:rsid w:val="002A63D9"/>
    <w:rsid w:val="002C75C5"/>
    <w:rsid w:val="002D2CD2"/>
    <w:rsid w:val="002D4FDF"/>
    <w:rsid w:val="00302262"/>
    <w:rsid w:val="00312E2C"/>
    <w:rsid w:val="00313955"/>
    <w:rsid w:val="00322271"/>
    <w:rsid w:val="003242C2"/>
    <w:rsid w:val="00341D70"/>
    <w:rsid w:val="00341E78"/>
    <w:rsid w:val="00341F1C"/>
    <w:rsid w:val="0035374B"/>
    <w:rsid w:val="00362DDE"/>
    <w:rsid w:val="003641EF"/>
    <w:rsid w:val="0036421A"/>
    <w:rsid w:val="00364399"/>
    <w:rsid w:val="0037472E"/>
    <w:rsid w:val="00382D87"/>
    <w:rsid w:val="00384EB9"/>
    <w:rsid w:val="003866E8"/>
    <w:rsid w:val="003A7636"/>
    <w:rsid w:val="003B0A1C"/>
    <w:rsid w:val="003B15FF"/>
    <w:rsid w:val="003B55AC"/>
    <w:rsid w:val="003C7537"/>
    <w:rsid w:val="003D3202"/>
    <w:rsid w:val="003D4A07"/>
    <w:rsid w:val="003E7BF1"/>
    <w:rsid w:val="0040396C"/>
    <w:rsid w:val="0040594D"/>
    <w:rsid w:val="0042079A"/>
    <w:rsid w:val="00421E8C"/>
    <w:rsid w:val="00453043"/>
    <w:rsid w:val="004670E4"/>
    <w:rsid w:val="00473C54"/>
    <w:rsid w:val="00484165"/>
    <w:rsid w:val="00490471"/>
    <w:rsid w:val="00492717"/>
    <w:rsid w:val="004966EB"/>
    <w:rsid w:val="004A0294"/>
    <w:rsid w:val="004A3A84"/>
    <w:rsid w:val="004A3B32"/>
    <w:rsid w:val="004A4C10"/>
    <w:rsid w:val="004B498A"/>
    <w:rsid w:val="004B6829"/>
    <w:rsid w:val="004C57DB"/>
    <w:rsid w:val="004D5FF6"/>
    <w:rsid w:val="004F02D7"/>
    <w:rsid w:val="004F181D"/>
    <w:rsid w:val="00512100"/>
    <w:rsid w:val="00512771"/>
    <w:rsid w:val="00531361"/>
    <w:rsid w:val="00547A82"/>
    <w:rsid w:val="00553DC0"/>
    <w:rsid w:val="00563F9E"/>
    <w:rsid w:val="00565331"/>
    <w:rsid w:val="005664A7"/>
    <w:rsid w:val="0056663B"/>
    <w:rsid w:val="00574943"/>
    <w:rsid w:val="00574FBD"/>
    <w:rsid w:val="00586A0F"/>
    <w:rsid w:val="005877E7"/>
    <w:rsid w:val="005A4D78"/>
    <w:rsid w:val="005A626F"/>
    <w:rsid w:val="005B47BB"/>
    <w:rsid w:val="005B7618"/>
    <w:rsid w:val="005C6809"/>
    <w:rsid w:val="005D2A9E"/>
    <w:rsid w:val="005E54A7"/>
    <w:rsid w:val="005F5B04"/>
    <w:rsid w:val="006010D7"/>
    <w:rsid w:val="00611E46"/>
    <w:rsid w:val="006158B2"/>
    <w:rsid w:val="00624F1D"/>
    <w:rsid w:val="006342D0"/>
    <w:rsid w:val="0063499B"/>
    <w:rsid w:val="00637381"/>
    <w:rsid w:val="00667D8C"/>
    <w:rsid w:val="0068276C"/>
    <w:rsid w:val="00683630"/>
    <w:rsid w:val="00691B66"/>
    <w:rsid w:val="0069314D"/>
    <w:rsid w:val="00695F4E"/>
    <w:rsid w:val="00696437"/>
    <w:rsid w:val="006A4616"/>
    <w:rsid w:val="006B0BE6"/>
    <w:rsid w:val="006B318F"/>
    <w:rsid w:val="006B414E"/>
    <w:rsid w:val="006B56E7"/>
    <w:rsid w:val="006B7B26"/>
    <w:rsid w:val="006C7829"/>
    <w:rsid w:val="006D00B2"/>
    <w:rsid w:val="006D131B"/>
    <w:rsid w:val="006F1FEA"/>
    <w:rsid w:val="006F7965"/>
    <w:rsid w:val="00701FF3"/>
    <w:rsid w:val="00706CB5"/>
    <w:rsid w:val="007323E2"/>
    <w:rsid w:val="00747A45"/>
    <w:rsid w:val="00760457"/>
    <w:rsid w:val="00762B7B"/>
    <w:rsid w:val="00770821"/>
    <w:rsid w:val="00770A7C"/>
    <w:rsid w:val="00775326"/>
    <w:rsid w:val="0079629D"/>
    <w:rsid w:val="007A55C9"/>
    <w:rsid w:val="007B09D5"/>
    <w:rsid w:val="007B388F"/>
    <w:rsid w:val="007C1E2A"/>
    <w:rsid w:val="007C5223"/>
    <w:rsid w:val="007D43B1"/>
    <w:rsid w:val="007E5486"/>
    <w:rsid w:val="007E650A"/>
    <w:rsid w:val="007E693E"/>
    <w:rsid w:val="007F6532"/>
    <w:rsid w:val="007F79FA"/>
    <w:rsid w:val="00836086"/>
    <w:rsid w:val="00836326"/>
    <w:rsid w:val="00843EE0"/>
    <w:rsid w:val="00851EFC"/>
    <w:rsid w:val="00853D77"/>
    <w:rsid w:val="0086265E"/>
    <w:rsid w:val="00872A4C"/>
    <w:rsid w:val="00873627"/>
    <w:rsid w:val="00877EC9"/>
    <w:rsid w:val="00882A46"/>
    <w:rsid w:val="0089237A"/>
    <w:rsid w:val="008954ED"/>
    <w:rsid w:val="008974D8"/>
    <w:rsid w:val="008A6CCF"/>
    <w:rsid w:val="008B3828"/>
    <w:rsid w:val="008C17DC"/>
    <w:rsid w:val="008C3DF3"/>
    <w:rsid w:val="008D18A7"/>
    <w:rsid w:val="008D293A"/>
    <w:rsid w:val="008D7988"/>
    <w:rsid w:val="008E099E"/>
    <w:rsid w:val="008E5F91"/>
    <w:rsid w:val="008F2E53"/>
    <w:rsid w:val="009037E1"/>
    <w:rsid w:val="0091032E"/>
    <w:rsid w:val="00914C46"/>
    <w:rsid w:val="00917D8C"/>
    <w:rsid w:val="00920A29"/>
    <w:rsid w:val="00924C3F"/>
    <w:rsid w:val="00934EDF"/>
    <w:rsid w:val="0093642F"/>
    <w:rsid w:val="00944FE7"/>
    <w:rsid w:val="00947F3E"/>
    <w:rsid w:val="009534D8"/>
    <w:rsid w:val="009535F6"/>
    <w:rsid w:val="009547EF"/>
    <w:rsid w:val="00955799"/>
    <w:rsid w:val="00955A0D"/>
    <w:rsid w:val="00964803"/>
    <w:rsid w:val="00966FB2"/>
    <w:rsid w:val="00976048"/>
    <w:rsid w:val="00982088"/>
    <w:rsid w:val="00982232"/>
    <w:rsid w:val="00984960"/>
    <w:rsid w:val="00993078"/>
    <w:rsid w:val="00995654"/>
    <w:rsid w:val="009B3621"/>
    <w:rsid w:val="009B613A"/>
    <w:rsid w:val="009C0712"/>
    <w:rsid w:val="009C7BC4"/>
    <w:rsid w:val="009D7CB2"/>
    <w:rsid w:val="009F7373"/>
    <w:rsid w:val="009F7D43"/>
    <w:rsid w:val="00A1313C"/>
    <w:rsid w:val="00A2288C"/>
    <w:rsid w:val="00A43217"/>
    <w:rsid w:val="00A579E6"/>
    <w:rsid w:val="00A7673B"/>
    <w:rsid w:val="00A86DF0"/>
    <w:rsid w:val="00A8728D"/>
    <w:rsid w:val="00A91DE6"/>
    <w:rsid w:val="00A94A27"/>
    <w:rsid w:val="00A964EF"/>
    <w:rsid w:val="00A96572"/>
    <w:rsid w:val="00AB10D0"/>
    <w:rsid w:val="00AB31B8"/>
    <w:rsid w:val="00AC36FB"/>
    <w:rsid w:val="00AC4164"/>
    <w:rsid w:val="00AC47FB"/>
    <w:rsid w:val="00AD1A2E"/>
    <w:rsid w:val="00AE78DF"/>
    <w:rsid w:val="00B05AF0"/>
    <w:rsid w:val="00B10A4E"/>
    <w:rsid w:val="00B22651"/>
    <w:rsid w:val="00B37B57"/>
    <w:rsid w:val="00B4465C"/>
    <w:rsid w:val="00B6143B"/>
    <w:rsid w:val="00B67C1C"/>
    <w:rsid w:val="00B910AC"/>
    <w:rsid w:val="00BA080E"/>
    <w:rsid w:val="00BB19B9"/>
    <w:rsid w:val="00BB686A"/>
    <w:rsid w:val="00BD6C07"/>
    <w:rsid w:val="00BE01CB"/>
    <w:rsid w:val="00BE3EBD"/>
    <w:rsid w:val="00BF0AF9"/>
    <w:rsid w:val="00BF3008"/>
    <w:rsid w:val="00BF5905"/>
    <w:rsid w:val="00C07757"/>
    <w:rsid w:val="00C114A0"/>
    <w:rsid w:val="00C2246F"/>
    <w:rsid w:val="00C2389A"/>
    <w:rsid w:val="00C43492"/>
    <w:rsid w:val="00C44588"/>
    <w:rsid w:val="00C52A8B"/>
    <w:rsid w:val="00C63761"/>
    <w:rsid w:val="00C65A9B"/>
    <w:rsid w:val="00C67481"/>
    <w:rsid w:val="00C70176"/>
    <w:rsid w:val="00C95252"/>
    <w:rsid w:val="00CD15C1"/>
    <w:rsid w:val="00CD20D7"/>
    <w:rsid w:val="00CD3815"/>
    <w:rsid w:val="00CE24A8"/>
    <w:rsid w:val="00CE26D6"/>
    <w:rsid w:val="00CE4A6F"/>
    <w:rsid w:val="00CF366B"/>
    <w:rsid w:val="00D10142"/>
    <w:rsid w:val="00D1453A"/>
    <w:rsid w:val="00D16C4B"/>
    <w:rsid w:val="00D17F8D"/>
    <w:rsid w:val="00D42771"/>
    <w:rsid w:val="00D50BF6"/>
    <w:rsid w:val="00D604F7"/>
    <w:rsid w:val="00D75ABB"/>
    <w:rsid w:val="00DA3271"/>
    <w:rsid w:val="00DA7726"/>
    <w:rsid w:val="00DC7A56"/>
    <w:rsid w:val="00DE6E69"/>
    <w:rsid w:val="00DF3C88"/>
    <w:rsid w:val="00DF6D01"/>
    <w:rsid w:val="00E05D7D"/>
    <w:rsid w:val="00E07332"/>
    <w:rsid w:val="00E2234A"/>
    <w:rsid w:val="00E26A64"/>
    <w:rsid w:val="00E27F24"/>
    <w:rsid w:val="00E3361E"/>
    <w:rsid w:val="00E800C1"/>
    <w:rsid w:val="00E806CB"/>
    <w:rsid w:val="00E91ED0"/>
    <w:rsid w:val="00E94D1F"/>
    <w:rsid w:val="00E95441"/>
    <w:rsid w:val="00EA12A1"/>
    <w:rsid w:val="00EA2167"/>
    <w:rsid w:val="00EC281B"/>
    <w:rsid w:val="00ED0A41"/>
    <w:rsid w:val="00ED0DF3"/>
    <w:rsid w:val="00ED2E04"/>
    <w:rsid w:val="00ED6E51"/>
    <w:rsid w:val="00EF6927"/>
    <w:rsid w:val="00F15226"/>
    <w:rsid w:val="00F167DE"/>
    <w:rsid w:val="00F21382"/>
    <w:rsid w:val="00F23732"/>
    <w:rsid w:val="00F32C70"/>
    <w:rsid w:val="00F41B52"/>
    <w:rsid w:val="00F42B87"/>
    <w:rsid w:val="00F43089"/>
    <w:rsid w:val="00F43E9F"/>
    <w:rsid w:val="00F52B2C"/>
    <w:rsid w:val="00F54E8D"/>
    <w:rsid w:val="00F61634"/>
    <w:rsid w:val="00F64A90"/>
    <w:rsid w:val="00F81C4D"/>
    <w:rsid w:val="00F8675B"/>
    <w:rsid w:val="00F90AC2"/>
    <w:rsid w:val="00F93DB8"/>
    <w:rsid w:val="00FA1F3F"/>
    <w:rsid w:val="00FA389F"/>
    <w:rsid w:val="00FB2AE0"/>
    <w:rsid w:val="00FB6A8C"/>
    <w:rsid w:val="00FD12AC"/>
    <w:rsid w:val="00FE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901DD"/>
  <w15:docId w15:val="{209E2D48-BC84-419C-9E53-4BA05168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1D70"/>
    <w:pPr>
      <w:spacing w:after="0" w:line="240" w:lineRule="auto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9534D8"/>
    <w:pPr>
      <w:keepNext/>
      <w:keepLines/>
      <w:spacing w:before="60" w:after="240" w:line="360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534D8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Kop3">
    <w:name w:val="heading 3"/>
    <w:aliases w:val="Tussenkop"/>
    <w:basedOn w:val="Standaard"/>
    <w:next w:val="Standaard"/>
    <w:link w:val="Kop3Char"/>
    <w:uiPriority w:val="9"/>
    <w:unhideWhenUsed/>
    <w:qFormat/>
    <w:rsid w:val="00492717"/>
    <w:pPr>
      <w:keepNext/>
      <w:keepLines/>
      <w:spacing w:before="100" w:beforeAutospacing="1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82A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B09D5"/>
    <w:pPr>
      <w:tabs>
        <w:tab w:val="center" w:pos="4536"/>
        <w:tab w:val="right" w:pos="9072"/>
      </w:tabs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7B09D5"/>
    <w:rPr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7B09D5"/>
    <w:pPr>
      <w:tabs>
        <w:tab w:val="center" w:pos="4536"/>
        <w:tab w:val="right" w:pos="9072"/>
      </w:tabs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B09D5"/>
    <w:rPr>
      <w:sz w:val="16"/>
    </w:rPr>
  </w:style>
  <w:style w:type="table" w:styleId="Tabelraster">
    <w:name w:val="Table Grid"/>
    <w:basedOn w:val="Standaardtabel"/>
    <w:uiPriority w:val="59"/>
    <w:rsid w:val="0063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3738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738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nhideWhenUsed/>
    <w:rsid w:val="00237AD0"/>
    <w:rPr>
      <w:color w:val="87A2D9" w:themeColor="hyperlink"/>
      <w:u w:val="single"/>
    </w:rPr>
  </w:style>
  <w:style w:type="paragraph" w:customStyle="1" w:styleId="venvnAdres">
    <w:name w:val="venvn_Adres"/>
    <w:basedOn w:val="Standaard"/>
    <w:rsid w:val="002D2CD2"/>
  </w:style>
  <w:style w:type="paragraph" w:customStyle="1" w:styleId="venvnDocumentgegevens">
    <w:name w:val="venvn_Documentgegevens"/>
    <w:basedOn w:val="Standaard"/>
    <w:rsid w:val="002D2CD2"/>
    <w:rPr>
      <w:sz w:val="16"/>
    </w:rPr>
  </w:style>
  <w:style w:type="paragraph" w:customStyle="1" w:styleId="venvnVoettekstpaars">
    <w:name w:val="venvn_Voettekst_paars"/>
    <w:basedOn w:val="Standaard"/>
    <w:rsid w:val="002D2CD2"/>
    <w:rPr>
      <w:color w:val="5D3297" w:themeColor="accent1"/>
      <w:sz w:val="16"/>
    </w:rPr>
  </w:style>
  <w:style w:type="paragraph" w:customStyle="1" w:styleId="venvnVoettekstrood">
    <w:name w:val="venvn_Voettekst_rood"/>
    <w:basedOn w:val="Standaard"/>
    <w:rsid w:val="002D2CD2"/>
    <w:rPr>
      <w:color w:val="E23100" w:themeColor="accent2"/>
      <w:sz w:val="16"/>
    </w:rPr>
  </w:style>
  <w:style w:type="character" w:customStyle="1" w:styleId="Kop1Char">
    <w:name w:val="Kop 1 Char"/>
    <w:basedOn w:val="Standaardalinea-lettertype"/>
    <w:link w:val="Kop1"/>
    <w:uiPriority w:val="9"/>
    <w:rsid w:val="009534D8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534D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Kop3Char">
    <w:name w:val="Kop 3 Char"/>
    <w:aliases w:val="Tussenkop Char"/>
    <w:basedOn w:val="Standaardalinea-lettertype"/>
    <w:link w:val="Kop3"/>
    <w:uiPriority w:val="9"/>
    <w:rsid w:val="00492717"/>
    <w:rPr>
      <w:rFonts w:asciiTheme="majorHAnsi" w:eastAsiaTheme="majorEastAsia" w:hAnsiTheme="majorHAnsi" w:cstheme="majorBidi"/>
      <w:b/>
      <w:bCs/>
      <w:sz w:val="20"/>
    </w:rPr>
  </w:style>
  <w:style w:type="paragraph" w:customStyle="1" w:styleId="venvnTussenkop">
    <w:name w:val="venvn_Tussenkop"/>
    <w:basedOn w:val="Standaard"/>
    <w:qFormat/>
    <w:rsid w:val="00B10A4E"/>
    <w:pPr>
      <w:spacing w:line="360" w:lineRule="auto"/>
    </w:pPr>
    <w:rPr>
      <w:color w:val="E23100"/>
    </w:rPr>
  </w:style>
  <w:style w:type="paragraph" w:styleId="Geenafstand">
    <w:name w:val="No Spacing"/>
    <w:uiPriority w:val="1"/>
    <w:rsid w:val="00691B66"/>
    <w:pPr>
      <w:spacing w:after="0" w:line="20" w:lineRule="auto"/>
    </w:pPr>
    <w:rPr>
      <w:sz w:val="2"/>
    </w:rPr>
  </w:style>
  <w:style w:type="paragraph" w:styleId="Lijstalinea">
    <w:name w:val="List Paragraph"/>
    <w:basedOn w:val="Standaard"/>
    <w:uiPriority w:val="34"/>
    <w:qFormat/>
    <w:rsid w:val="00924C3F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7E693E"/>
    <w:pPr>
      <w:spacing w:after="100" w:afterAutospacing="1"/>
      <w:contextualSpacing/>
    </w:pPr>
    <w:rPr>
      <w:rFonts w:asciiTheme="majorHAnsi" w:eastAsiaTheme="majorEastAsia" w:hAnsiTheme="majorHAnsi" w:cstheme="majorBidi"/>
      <w:spacing w:val="5"/>
      <w:kern w:val="28"/>
      <w:sz w:val="5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E693E"/>
    <w:rPr>
      <w:rFonts w:asciiTheme="majorHAnsi" w:eastAsiaTheme="majorEastAsia" w:hAnsiTheme="majorHAnsi" w:cstheme="majorBidi"/>
      <w:spacing w:val="5"/>
      <w:kern w:val="28"/>
      <w:sz w:val="56"/>
      <w:szCs w:val="52"/>
    </w:rPr>
  </w:style>
  <w:style w:type="paragraph" w:customStyle="1" w:styleId="venvnOpsomming">
    <w:name w:val="venvn_Opsomming"/>
    <w:basedOn w:val="Standaard"/>
    <w:qFormat/>
    <w:rsid w:val="002D2CD2"/>
    <w:pPr>
      <w:numPr>
        <w:numId w:val="3"/>
      </w:numPr>
    </w:pPr>
  </w:style>
  <w:style w:type="character" w:customStyle="1" w:styleId="Kop4Char">
    <w:name w:val="Kop 4 Char"/>
    <w:basedOn w:val="Standaardalinea-lettertype"/>
    <w:link w:val="Kop4"/>
    <w:uiPriority w:val="9"/>
    <w:semiHidden/>
    <w:rsid w:val="00882A46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styleId="Intensievebenadrukking">
    <w:name w:val="Intense Emphasis"/>
    <w:basedOn w:val="Standaardalinea-lettertype"/>
    <w:uiPriority w:val="21"/>
    <w:qFormat/>
    <w:rsid w:val="00882A46"/>
    <w:rPr>
      <w:i/>
      <w:iCs/>
      <w:color w:val="auto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82A46"/>
    <w:pPr>
      <w:pBdr>
        <w:top w:val="single" w:sz="4" w:space="10" w:color="5D3297" w:themeColor="accent1"/>
        <w:bottom w:val="single" w:sz="4" w:space="10" w:color="5D3297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82A46"/>
    <w:rPr>
      <w:i/>
      <w:iCs/>
      <w:sz w:val="20"/>
    </w:rPr>
  </w:style>
  <w:style w:type="character" w:styleId="Intensieveverwijzing">
    <w:name w:val="Intense Reference"/>
    <w:basedOn w:val="Standaardalinea-lettertype"/>
    <w:uiPriority w:val="32"/>
    <w:qFormat/>
    <w:rsid w:val="00882A46"/>
    <w:rPr>
      <w:b/>
      <w:bCs/>
      <w:smallCaps/>
      <w:color w:val="auto"/>
      <w:spacing w:val="5"/>
    </w:rPr>
  </w:style>
  <w:style w:type="table" w:customStyle="1" w:styleId="Tabelraster1">
    <w:name w:val="Tabelraster1"/>
    <w:basedOn w:val="Standaardtabel"/>
    <w:next w:val="Tabelraster"/>
    <w:uiPriority w:val="59"/>
    <w:rsid w:val="007E6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link w:val="OndertitelChar"/>
    <w:uiPriority w:val="11"/>
    <w:qFormat/>
    <w:rsid w:val="007E693E"/>
    <w:pPr>
      <w:spacing w:after="120"/>
      <w:jc w:val="center"/>
    </w:pPr>
    <w:rPr>
      <w:rFonts w:ascii="Arial" w:eastAsia="Times New Roman" w:hAnsi="Arial" w:cs="Times New Roman"/>
      <w:bCs/>
      <w:noProof/>
      <w:spacing w:val="5"/>
      <w:kern w:val="28"/>
      <w:sz w:val="28"/>
      <w:szCs w:val="28"/>
      <w:lang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693E"/>
    <w:rPr>
      <w:rFonts w:ascii="Arial" w:eastAsia="Times New Roman" w:hAnsi="Arial" w:cs="Times New Roman"/>
      <w:bCs/>
      <w:noProof/>
      <w:spacing w:val="5"/>
      <w:kern w:val="28"/>
      <w:sz w:val="28"/>
      <w:szCs w:val="28"/>
      <w:lang w:eastAsia="nl-NL"/>
    </w:rPr>
  </w:style>
  <w:style w:type="paragraph" w:customStyle="1" w:styleId="Nadruktoelichting">
    <w:name w:val="Nadruk/toelichting"/>
    <w:basedOn w:val="Standaard"/>
    <w:link w:val="NadruktoelichtingChar"/>
    <w:qFormat/>
    <w:rsid w:val="00492717"/>
    <w:pPr>
      <w:jc w:val="center"/>
    </w:pPr>
    <w:rPr>
      <w:rFonts w:ascii="Arial" w:hAnsi="Arial" w:cs="Arial"/>
      <w:b/>
      <w:color w:val="E23100"/>
      <w:sz w:val="24"/>
      <w:szCs w:val="24"/>
    </w:rPr>
  </w:style>
  <w:style w:type="character" w:customStyle="1" w:styleId="NadruktoelichtingChar">
    <w:name w:val="Nadruk/toelichting Char"/>
    <w:basedOn w:val="Standaardalinea-lettertype"/>
    <w:link w:val="Nadruktoelichting"/>
    <w:rsid w:val="00492717"/>
    <w:rPr>
      <w:rFonts w:ascii="Arial" w:hAnsi="Arial" w:cs="Arial"/>
      <w:b/>
      <w:color w:val="E231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vsregister.venvn.nl/Herregistratie/Intercollegiale-toetsin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vsregister.venvn.nl/Herregistratie/Intercollegiale-toets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Kantoorthema">
  <a:themeElements>
    <a:clrScheme name="V en VN 2">
      <a:dk1>
        <a:sysClr val="windowText" lastClr="000000"/>
      </a:dk1>
      <a:lt1>
        <a:sysClr val="window" lastClr="FFFFFF"/>
      </a:lt1>
      <a:dk2>
        <a:srgbClr val="5D3297"/>
      </a:dk2>
      <a:lt2>
        <a:srgbClr val="FFFFFF"/>
      </a:lt2>
      <a:accent1>
        <a:srgbClr val="5D3297"/>
      </a:accent1>
      <a:accent2>
        <a:srgbClr val="E23100"/>
      </a:accent2>
      <a:accent3>
        <a:srgbClr val="87A2D9"/>
      </a:accent3>
      <a:accent4>
        <a:srgbClr val="FF9600"/>
      </a:accent4>
      <a:accent5>
        <a:srgbClr val="9790BE"/>
      </a:accent5>
      <a:accent6>
        <a:srgbClr val="809F87"/>
      </a:accent6>
      <a:hlink>
        <a:srgbClr val="87A2D9"/>
      </a:hlink>
      <a:folHlink>
        <a:srgbClr val="95497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d07d17-7edb-4531-86ae-5b7deb097eaa" xsi:nil="true"/>
    <lcf76f155ced4ddcb4097134ff3c332f xmlns="5f4028f3-e8b6-4113-a892-6bf4f42719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21A23F8DAE949A250FA259E63E6FE" ma:contentTypeVersion="16" ma:contentTypeDescription="Een nieuw document maken." ma:contentTypeScope="" ma:versionID="361e83889263d5755158a648c84550dd">
  <xsd:schema xmlns:xsd="http://www.w3.org/2001/XMLSchema" xmlns:xs="http://www.w3.org/2001/XMLSchema" xmlns:p="http://schemas.microsoft.com/office/2006/metadata/properties" xmlns:ns2="a8d07d17-7edb-4531-86ae-5b7deb097eaa" xmlns:ns3="5f4028f3-e8b6-4113-a892-6bf4f427192f" targetNamespace="http://schemas.microsoft.com/office/2006/metadata/properties" ma:root="true" ma:fieldsID="7b4c2026c2b91cb6ae3416b979ea9fa5" ns2:_="" ns3:_="">
    <xsd:import namespace="a8d07d17-7edb-4531-86ae-5b7deb097eaa"/>
    <xsd:import namespace="5f4028f3-e8b6-4113-a892-6bf4f42719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07d17-7edb-4531-86ae-5b7deb097e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8659f4-a7fa-4ba4-868b-8bb4bad2cad1}" ma:internalName="TaxCatchAll" ma:showField="CatchAllData" ma:web="a8d07d17-7edb-4531-86ae-5b7deb097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28f3-e8b6-4113-a892-6bf4f4271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6365aed-0c5b-45ed-bf5f-637d18e5b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F73985D-12AB-4BAB-AFAF-0CA22FAF8415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5f4028f3-e8b6-4113-a892-6bf4f427192f"/>
    <ds:schemaRef ds:uri="http://purl.org/dc/terms/"/>
    <ds:schemaRef ds:uri="http://schemas.microsoft.com/office/infopath/2007/PartnerControls"/>
    <ds:schemaRef ds:uri="a8d07d17-7edb-4531-86ae-5b7deb097eaa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0042B2-47C6-478E-AA00-84D25887F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2D305-8C08-4004-8A98-FA2EA1E51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07d17-7edb-4531-86ae-5b7deb097eaa"/>
    <ds:schemaRef ds:uri="5f4028f3-e8b6-4113-a892-6bf4f4271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6CF66-0E4D-4582-B06B-03B51BDE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eFormity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Jolien van der Lee</dc:creator>
  <cp:lastModifiedBy>Jolien van der Lee</cp:lastModifiedBy>
  <cp:revision>11</cp:revision>
  <cp:lastPrinted>2022-07-01T07:00:00Z</cp:lastPrinted>
  <dcterms:created xsi:type="dcterms:W3CDTF">2022-07-01T06:57:00Z</dcterms:created>
  <dcterms:modified xsi:type="dcterms:W3CDTF">2022-07-01T10:08:00Z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0x0101009F221A23F8DAE949A250FA259E63E6FE</vt:lpwstr>
  </property>
  <property fmtid="{D5CDD505-2E9C-101B-9397-08002B2CF9AE}" pid="3" name="MediaServiceImageTags">
    <vt:lpwstr/>
  </property>
</Properties>
</file>